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B2" w:rsidRPr="00F0026C" w:rsidRDefault="007A09B2" w:rsidP="007A09B2">
      <w:pPr>
        <w:pStyle w:val="Overskrift3"/>
        <w:tabs>
          <w:tab w:val="left" w:pos="885"/>
          <w:tab w:val="center" w:pos="4533"/>
        </w:tabs>
        <w:rPr>
          <w:rFonts w:ascii="Times" w:hAnsi="Times"/>
          <w:color w:val="0000FF"/>
          <w:sz w:val="32"/>
          <w:szCs w:val="32"/>
        </w:rPr>
      </w:pPr>
      <w:bookmarkStart w:id="0" w:name="_GoBack"/>
      <w:bookmarkEnd w:id="0"/>
      <w:r w:rsidRPr="007A09B2">
        <w:rPr>
          <w:rFonts w:ascii="Times" w:hAnsi="Times"/>
          <w:noProof/>
          <w:color w:val="FF0000"/>
          <w:sz w:val="32"/>
          <w:szCs w:val="32"/>
        </w:rPr>
        <w:drawing>
          <wp:anchor distT="0" distB="0" distL="114300" distR="114300" simplePos="0" relativeHeight="251659264" behindDoc="1" locked="0" layoutInCell="1" allowOverlap="1" wp14:anchorId="256F3454" wp14:editId="3637448C">
            <wp:simplePos x="0" y="0"/>
            <wp:positionH relativeFrom="column">
              <wp:posOffset>-334010</wp:posOffset>
            </wp:positionH>
            <wp:positionV relativeFrom="paragraph">
              <wp:posOffset>-166370</wp:posOffset>
            </wp:positionV>
            <wp:extent cx="1466850" cy="104775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skilogo.png"/>
                    <pic:cNvPicPr/>
                  </pic:nvPicPr>
                  <pic:blipFill>
                    <a:blip r:embed="rId9">
                      <a:extLst>
                        <a:ext uri="{28A0092B-C50C-407E-A947-70E740481C1C}">
                          <a14:useLocalDpi xmlns:a14="http://schemas.microsoft.com/office/drawing/2010/main" val="0"/>
                        </a:ext>
                      </a:extLst>
                    </a:blip>
                    <a:stretch>
                      <a:fillRect/>
                    </a:stretch>
                  </pic:blipFill>
                  <pic:spPr>
                    <a:xfrm>
                      <a:off x="0" y="0"/>
                      <a:ext cx="1466850" cy="1047750"/>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olor w:val="0000FF"/>
          <w:sz w:val="32"/>
          <w:szCs w:val="32"/>
        </w:rPr>
        <w:tab/>
      </w:r>
    </w:p>
    <w:p w:rsidR="00634B1C" w:rsidRPr="007A09B2" w:rsidRDefault="00B3105E" w:rsidP="007A09B2">
      <w:pPr>
        <w:pStyle w:val="Tittel"/>
        <w:ind w:left="720"/>
        <w:jc w:val="center"/>
        <w:rPr>
          <w:color w:val="00B0F0"/>
        </w:rPr>
      </w:pPr>
      <w:r w:rsidRPr="007A09B2">
        <w:rPr>
          <w:color w:val="549CCC" w:themeColor="accent2"/>
        </w:rPr>
        <w:t>Trener 1 – Oppdal IL og Rennebu IL</w:t>
      </w:r>
    </w:p>
    <w:p w:rsidR="00634B1C" w:rsidRPr="00A14441" w:rsidRDefault="00B3105E" w:rsidP="007A09B2">
      <w:pPr>
        <w:pStyle w:val="Undertittel"/>
        <w:jc w:val="center"/>
      </w:pPr>
      <w:r>
        <w:t>Høst 2014/Vinter 2015</w:t>
      </w:r>
    </w:p>
    <w:p w:rsidR="00634B1C" w:rsidRPr="00A14441" w:rsidRDefault="00B3105E" w:rsidP="007A09B2">
      <w:pPr>
        <w:pStyle w:val="Overskrift1"/>
        <w:ind w:left="720"/>
      </w:pPr>
      <w:r>
        <w:t>Kursinformasjon</w:t>
      </w:r>
    </w:p>
    <w:tbl>
      <w:tblPr>
        <w:tblStyle w:val="pensumtabellutenkantlinjer"/>
        <w:tblW w:w="5000" w:type="pct"/>
        <w:tblInd w:w="720" w:type="dxa"/>
        <w:tblLook w:val="04A0" w:firstRow="1" w:lastRow="0" w:firstColumn="1" w:lastColumn="0" w:noHBand="0" w:noVBand="1"/>
        <w:tblDescription w:val="Contact Info"/>
      </w:tblPr>
      <w:tblGrid>
        <w:gridCol w:w="3249"/>
        <w:gridCol w:w="3238"/>
        <w:gridCol w:w="3247"/>
      </w:tblGrid>
      <w:tr w:rsidR="00634B1C" w:rsidRPr="00A14441" w:rsidTr="007A09B2">
        <w:trPr>
          <w:cnfStyle w:val="100000000000" w:firstRow="1" w:lastRow="0" w:firstColumn="0" w:lastColumn="0" w:oddVBand="0" w:evenVBand="0" w:oddHBand="0" w:evenHBand="0" w:firstRowFirstColumn="0" w:firstRowLastColumn="0" w:lastRowFirstColumn="0" w:lastRowLastColumn="0"/>
        </w:trPr>
        <w:tc>
          <w:tcPr>
            <w:tcW w:w="1669" w:type="pct"/>
          </w:tcPr>
          <w:p w:rsidR="00634B1C" w:rsidRPr="007A09B2" w:rsidRDefault="00B3105E" w:rsidP="007A09B2">
            <w:pPr>
              <w:rPr>
                <w:color w:val="auto"/>
              </w:rPr>
            </w:pPr>
            <w:r w:rsidRPr="006672CA">
              <w:rPr>
                <w:color w:val="0070C0"/>
              </w:rPr>
              <w:t>Kursholder</w:t>
            </w:r>
          </w:p>
        </w:tc>
        <w:tc>
          <w:tcPr>
            <w:tcW w:w="1663" w:type="pct"/>
          </w:tcPr>
          <w:p w:rsidR="00634B1C" w:rsidRPr="007A09B2" w:rsidRDefault="00A14441" w:rsidP="007A09B2">
            <w:pPr>
              <w:rPr>
                <w:color w:val="auto"/>
              </w:rPr>
            </w:pPr>
            <w:r w:rsidRPr="007A09B2">
              <w:rPr>
                <w:color w:val="auto"/>
              </w:rPr>
              <w:t>E-post</w:t>
            </w:r>
          </w:p>
        </w:tc>
        <w:tc>
          <w:tcPr>
            <w:tcW w:w="1668" w:type="pct"/>
          </w:tcPr>
          <w:p w:rsidR="00634B1C" w:rsidRPr="007A09B2" w:rsidRDefault="00B3105E" w:rsidP="007A09B2">
            <w:pPr>
              <w:rPr>
                <w:color w:val="auto"/>
              </w:rPr>
            </w:pPr>
            <w:r w:rsidRPr="007A09B2">
              <w:rPr>
                <w:color w:val="auto"/>
              </w:rPr>
              <w:t>Telefon</w:t>
            </w:r>
          </w:p>
        </w:tc>
      </w:tr>
      <w:tr w:rsidR="00634B1C" w:rsidRPr="00A14441" w:rsidTr="007A09B2">
        <w:tc>
          <w:tcPr>
            <w:tcW w:w="1669" w:type="pct"/>
          </w:tcPr>
          <w:p w:rsidR="00634B1C" w:rsidRPr="006672CA" w:rsidRDefault="00B3105E" w:rsidP="007A09B2">
            <w:pPr>
              <w:pStyle w:val="Ingenmellomrom"/>
              <w:rPr>
                <w:b/>
              </w:rPr>
            </w:pPr>
            <w:r w:rsidRPr="006672CA">
              <w:rPr>
                <w:rStyle w:val="Sterk"/>
                <w:b w:val="0"/>
              </w:rPr>
              <w:t>Christine Dahl</w:t>
            </w:r>
          </w:p>
        </w:tc>
        <w:tc>
          <w:tcPr>
            <w:tcW w:w="1663" w:type="pct"/>
          </w:tcPr>
          <w:p w:rsidR="00634B1C" w:rsidRPr="00A14441" w:rsidRDefault="00B3105E" w:rsidP="007A09B2">
            <w:pPr>
              <w:pStyle w:val="Ingenmellomrom"/>
            </w:pPr>
            <w:r>
              <w:t>chrid@stud.ntnu.no</w:t>
            </w:r>
          </w:p>
        </w:tc>
        <w:tc>
          <w:tcPr>
            <w:tcW w:w="1668" w:type="pct"/>
          </w:tcPr>
          <w:p w:rsidR="00634B1C" w:rsidRPr="00A14441" w:rsidRDefault="00B3105E" w:rsidP="007A09B2">
            <w:pPr>
              <w:pStyle w:val="Ingenmellomrom"/>
            </w:pPr>
            <w:r>
              <w:t>93691396</w:t>
            </w:r>
          </w:p>
        </w:tc>
      </w:tr>
    </w:tbl>
    <w:p w:rsidR="00DE5B73" w:rsidRDefault="00DE5B73" w:rsidP="007A09B2">
      <w:pPr>
        <w:pStyle w:val="Overskrift2"/>
        <w:ind w:left="720"/>
        <w:rPr>
          <w:color w:val="0070C0"/>
        </w:rPr>
      </w:pPr>
      <w:r w:rsidRPr="00DE5B73">
        <w:rPr>
          <w:color w:val="0070C0"/>
        </w:rPr>
        <w:t>Sted:</w:t>
      </w:r>
    </w:p>
    <w:p w:rsidR="00DF075B" w:rsidRDefault="00DE5B73" w:rsidP="007A09B2">
      <w:pPr>
        <w:pStyle w:val="Overskrift2"/>
        <w:ind w:left="720"/>
        <w:rPr>
          <w:b w:val="0"/>
          <w:bCs w:val="0"/>
          <w:color w:val="auto"/>
          <w:sz w:val="18"/>
          <w:szCs w:val="18"/>
        </w:rPr>
      </w:pPr>
      <w:r w:rsidRPr="00DE5B73">
        <w:rPr>
          <w:b w:val="0"/>
          <w:bCs w:val="0"/>
          <w:color w:val="auto"/>
          <w:sz w:val="18"/>
          <w:szCs w:val="18"/>
        </w:rPr>
        <w:t>Oppdal</w:t>
      </w:r>
    </w:p>
    <w:p w:rsidR="00DE5B73" w:rsidRPr="00DE5B73" w:rsidRDefault="00DE5B73" w:rsidP="00DE5B73">
      <w:pPr>
        <w:ind w:left="720"/>
      </w:pPr>
      <w:r>
        <w:t>Teorimodulene blir holdt på Aune Barneskole. Inngang ned mot idrettshallen.</w:t>
      </w:r>
    </w:p>
    <w:p w:rsidR="00634B1C" w:rsidRPr="006672CA" w:rsidRDefault="00A14441" w:rsidP="007A09B2">
      <w:pPr>
        <w:pStyle w:val="Overskrift2"/>
        <w:ind w:left="720"/>
        <w:rPr>
          <w:color w:val="0070C0"/>
        </w:rPr>
      </w:pPr>
      <w:r w:rsidRPr="006672CA">
        <w:rPr>
          <w:color w:val="0070C0"/>
        </w:rPr>
        <w:t>Beskrivelse</w:t>
      </w:r>
    </w:p>
    <w:p w:rsidR="00E76E13" w:rsidRDefault="00E76E13" w:rsidP="007A09B2">
      <w:pPr>
        <w:ind w:left="720"/>
      </w:pPr>
      <w:proofErr w:type="spellStart"/>
      <w:r>
        <w:t>Treningsleder</w:t>
      </w:r>
      <w:proofErr w:type="spellEnd"/>
      <w:r>
        <w:t xml:space="preserve"> langrenn</w:t>
      </w:r>
      <w:r w:rsidR="001260FE">
        <w:t xml:space="preserve"> 16 timer</w:t>
      </w:r>
      <w:r w:rsidR="005E18FD">
        <w:t xml:space="preserve"> (blå moduler, </w:t>
      </w:r>
      <w:r w:rsidR="001260FE">
        <w:t>inngår som en del av Trener 1)</w:t>
      </w:r>
    </w:p>
    <w:p w:rsidR="00B3105E" w:rsidRDefault="00B3105E" w:rsidP="007A09B2">
      <w:pPr>
        <w:ind w:left="720"/>
      </w:pPr>
      <w:r>
        <w:t xml:space="preserve">Trener 1 </w:t>
      </w:r>
      <w:r w:rsidR="00E76E13">
        <w:t xml:space="preserve">langrenn, </w:t>
      </w:r>
      <w:r>
        <w:t xml:space="preserve">45 </w:t>
      </w:r>
      <w:r w:rsidR="001260FE">
        <w:t xml:space="preserve">kurstimer </w:t>
      </w:r>
    </w:p>
    <w:p w:rsidR="00DF075B" w:rsidRDefault="00DF075B" w:rsidP="007A09B2">
      <w:pPr>
        <w:ind w:left="720"/>
      </w:pPr>
    </w:p>
    <w:tbl>
      <w:tblPr>
        <w:tblW w:w="910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
        <w:gridCol w:w="2505"/>
        <w:gridCol w:w="2425"/>
        <w:gridCol w:w="2729"/>
      </w:tblGrid>
      <w:tr w:rsidR="00DA1549" w:rsidRPr="00DA1549" w:rsidTr="00DF075B">
        <w:trPr>
          <w:trHeight w:val="418"/>
        </w:trPr>
        <w:tc>
          <w:tcPr>
            <w:tcW w:w="1442" w:type="dxa"/>
          </w:tcPr>
          <w:p w:rsidR="00DA1549" w:rsidRPr="00DA1549" w:rsidRDefault="00DA1549" w:rsidP="00DA1549">
            <w:pPr>
              <w:pStyle w:val="Tittel"/>
              <w:ind w:left="720"/>
              <w:jc w:val="center"/>
              <w:rPr>
                <w:rFonts w:asciiTheme="minorHAnsi" w:hAnsiTheme="minorHAnsi" w:cs="Calibri"/>
                <w:b w:val="0"/>
                <w:sz w:val="20"/>
              </w:rPr>
            </w:pPr>
            <w:r w:rsidRPr="00DA1549">
              <w:rPr>
                <w:rFonts w:asciiTheme="minorHAnsi" w:hAnsiTheme="minorHAnsi" w:cs="Calibri"/>
                <w:color w:val="auto"/>
                <w:sz w:val="20"/>
              </w:rPr>
              <w:t>Modul</w:t>
            </w:r>
          </w:p>
        </w:tc>
        <w:tc>
          <w:tcPr>
            <w:tcW w:w="2505" w:type="dxa"/>
          </w:tcPr>
          <w:p w:rsidR="00DA1549" w:rsidRPr="00DA1549" w:rsidRDefault="00DA1549" w:rsidP="00CC1B15">
            <w:pPr>
              <w:spacing w:after="0"/>
              <w:rPr>
                <w:rFonts w:cs="Calibri"/>
                <w:b/>
                <w:sz w:val="20"/>
              </w:rPr>
            </w:pPr>
            <w:r w:rsidRPr="00DA1549">
              <w:rPr>
                <w:rFonts w:cs="Calibri"/>
                <w:b/>
                <w:sz w:val="20"/>
              </w:rPr>
              <w:t>Innhold</w:t>
            </w:r>
          </w:p>
        </w:tc>
        <w:tc>
          <w:tcPr>
            <w:tcW w:w="2425" w:type="dxa"/>
          </w:tcPr>
          <w:p w:rsidR="00DA1549" w:rsidRPr="00DA1549" w:rsidRDefault="00DA1549" w:rsidP="00CC1B15">
            <w:pPr>
              <w:spacing w:after="0"/>
              <w:rPr>
                <w:rFonts w:cs="Calibri"/>
                <w:b/>
                <w:sz w:val="20"/>
              </w:rPr>
            </w:pPr>
            <w:r w:rsidRPr="00DA1549">
              <w:rPr>
                <w:rFonts w:cs="Calibri"/>
                <w:b/>
                <w:sz w:val="20"/>
              </w:rPr>
              <w:t>Gjennomføring</w:t>
            </w:r>
          </w:p>
        </w:tc>
        <w:tc>
          <w:tcPr>
            <w:tcW w:w="2729" w:type="dxa"/>
          </w:tcPr>
          <w:p w:rsidR="00DA1549" w:rsidRPr="00DA1549" w:rsidRDefault="00DA1549" w:rsidP="00CC1B15">
            <w:pPr>
              <w:spacing w:after="0"/>
              <w:rPr>
                <w:rFonts w:cs="Calibri"/>
                <w:b/>
                <w:sz w:val="20"/>
              </w:rPr>
            </w:pPr>
            <w:r w:rsidRPr="00DA1549">
              <w:rPr>
                <w:rFonts w:cs="Calibri"/>
                <w:b/>
                <w:sz w:val="20"/>
              </w:rPr>
              <w:t>Kurslærer</w:t>
            </w:r>
          </w:p>
        </w:tc>
      </w:tr>
      <w:tr w:rsidR="00DA1549" w:rsidRPr="00DA1549" w:rsidTr="00DF075B">
        <w:trPr>
          <w:trHeight w:val="313"/>
        </w:trPr>
        <w:tc>
          <w:tcPr>
            <w:tcW w:w="1442" w:type="dxa"/>
          </w:tcPr>
          <w:p w:rsidR="00DA1549" w:rsidRPr="00DA1549" w:rsidRDefault="00DA1549" w:rsidP="00CC1B15">
            <w:pPr>
              <w:spacing w:after="0"/>
              <w:rPr>
                <w:rFonts w:cs="Calibri"/>
                <w:color w:val="0070C0"/>
                <w:sz w:val="20"/>
              </w:rPr>
            </w:pPr>
            <w:r w:rsidRPr="00DA1549">
              <w:rPr>
                <w:rFonts w:cs="Calibri"/>
                <w:color w:val="0070C0"/>
                <w:sz w:val="20"/>
              </w:rPr>
              <w:t>1.1</w:t>
            </w:r>
          </w:p>
        </w:tc>
        <w:tc>
          <w:tcPr>
            <w:tcW w:w="2505" w:type="dxa"/>
          </w:tcPr>
          <w:p w:rsidR="00DA1549" w:rsidRPr="00DA1549" w:rsidRDefault="00DA1549" w:rsidP="00CC1B15">
            <w:pPr>
              <w:spacing w:after="0"/>
              <w:rPr>
                <w:rFonts w:cs="Calibri"/>
                <w:color w:val="0070C0"/>
                <w:sz w:val="20"/>
              </w:rPr>
            </w:pPr>
            <w:r w:rsidRPr="00DA1549">
              <w:rPr>
                <w:rFonts w:cs="Calibri"/>
                <w:color w:val="0070C0"/>
                <w:sz w:val="20"/>
              </w:rPr>
              <w:t>Utvikling av skiferdighet</w:t>
            </w:r>
          </w:p>
        </w:tc>
        <w:tc>
          <w:tcPr>
            <w:tcW w:w="2425" w:type="dxa"/>
          </w:tcPr>
          <w:p w:rsidR="00DA1549" w:rsidRPr="00DA1549" w:rsidRDefault="00DA1549" w:rsidP="00CC1B15">
            <w:pPr>
              <w:spacing w:after="0"/>
              <w:rPr>
                <w:rFonts w:cs="Calibri"/>
                <w:color w:val="0070C0"/>
                <w:sz w:val="20"/>
              </w:rPr>
            </w:pPr>
            <w:r w:rsidRPr="00DA1549">
              <w:rPr>
                <w:rFonts w:cs="Calibri"/>
                <w:color w:val="0070C0"/>
                <w:sz w:val="20"/>
              </w:rPr>
              <w:t>2 t praksis + 2 timer teori</w:t>
            </w:r>
          </w:p>
        </w:tc>
        <w:tc>
          <w:tcPr>
            <w:tcW w:w="2729" w:type="dxa"/>
          </w:tcPr>
          <w:p w:rsidR="00DA1549" w:rsidRPr="00DA1549" w:rsidRDefault="00DA1549" w:rsidP="00CC1B15">
            <w:pPr>
              <w:spacing w:after="0"/>
              <w:rPr>
                <w:rFonts w:cs="Calibri"/>
                <w:sz w:val="20"/>
              </w:rPr>
            </w:pPr>
            <w:r w:rsidRPr="00DA1549">
              <w:rPr>
                <w:rFonts w:cs="Calibri"/>
                <w:sz w:val="20"/>
              </w:rPr>
              <w:t>1 praksisøkt+ 1 forelesning</w:t>
            </w:r>
          </w:p>
        </w:tc>
      </w:tr>
      <w:tr w:rsidR="00DA1549" w:rsidRPr="00DA1549" w:rsidTr="00DF075B">
        <w:trPr>
          <w:trHeight w:val="648"/>
        </w:trPr>
        <w:tc>
          <w:tcPr>
            <w:tcW w:w="1442" w:type="dxa"/>
          </w:tcPr>
          <w:p w:rsidR="00DA1549" w:rsidRPr="00DA1549" w:rsidRDefault="00DA1549" w:rsidP="00CC1B15">
            <w:pPr>
              <w:spacing w:after="0"/>
              <w:rPr>
                <w:rFonts w:cs="Calibri"/>
                <w:color w:val="0070C0"/>
                <w:sz w:val="20"/>
              </w:rPr>
            </w:pPr>
            <w:r w:rsidRPr="00DA1549">
              <w:rPr>
                <w:rFonts w:cs="Calibri"/>
                <w:color w:val="0070C0"/>
                <w:sz w:val="20"/>
              </w:rPr>
              <w:t>1.2</w:t>
            </w:r>
          </w:p>
        </w:tc>
        <w:tc>
          <w:tcPr>
            <w:tcW w:w="2505" w:type="dxa"/>
          </w:tcPr>
          <w:p w:rsidR="00DA1549" w:rsidRPr="00DA1549" w:rsidRDefault="00DA1549" w:rsidP="00CC1B15">
            <w:pPr>
              <w:spacing w:after="0"/>
              <w:rPr>
                <w:rFonts w:cs="Calibri"/>
                <w:color w:val="0070C0"/>
                <w:sz w:val="20"/>
              </w:rPr>
            </w:pPr>
            <w:r w:rsidRPr="00DA1549">
              <w:rPr>
                <w:rFonts w:cs="Calibri"/>
                <w:color w:val="0070C0"/>
                <w:sz w:val="20"/>
              </w:rPr>
              <w:t>Trenerrollen</w:t>
            </w:r>
          </w:p>
        </w:tc>
        <w:tc>
          <w:tcPr>
            <w:tcW w:w="2425" w:type="dxa"/>
          </w:tcPr>
          <w:p w:rsidR="00DA1549" w:rsidRPr="00DA1549" w:rsidRDefault="00DA1549" w:rsidP="00CC1B15">
            <w:pPr>
              <w:spacing w:after="0"/>
              <w:rPr>
                <w:rFonts w:cs="Calibri"/>
                <w:color w:val="0070C0"/>
                <w:sz w:val="20"/>
              </w:rPr>
            </w:pPr>
            <w:r w:rsidRPr="00DA1549">
              <w:rPr>
                <w:rFonts w:cs="Calibri"/>
                <w:color w:val="0070C0"/>
                <w:sz w:val="20"/>
              </w:rPr>
              <w:t>3 t e-læring + 1 time teori</w:t>
            </w:r>
          </w:p>
        </w:tc>
        <w:tc>
          <w:tcPr>
            <w:tcW w:w="2729" w:type="dxa"/>
          </w:tcPr>
          <w:p w:rsidR="00DA1549" w:rsidRPr="00DA1549" w:rsidRDefault="00DA1549" w:rsidP="00CC1B15">
            <w:pPr>
              <w:spacing w:after="0"/>
              <w:rPr>
                <w:rFonts w:cs="Calibri"/>
                <w:sz w:val="20"/>
              </w:rPr>
            </w:pPr>
            <w:r w:rsidRPr="00DA1549">
              <w:rPr>
                <w:rFonts w:cs="Calibri"/>
                <w:sz w:val="20"/>
              </w:rPr>
              <w:t>1 forelesning*</w:t>
            </w:r>
          </w:p>
        </w:tc>
      </w:tr>
      <w:tr w:rsidR="00DA1549" w:rsidRPr="00DA1549" w:rsidTr="00DF075B">
        <w:trPr>
          <w:trHeight w:val="313"/>
        </w:trPr>
        <w:tc>
          <w:tcPr>
            <w:tcW w:w="1442" w:type="dxa"/>
          </w:tcPr>
          <w:p w:rsidR="00DA1549" w:rsidRPr="00DA1549" w:rsidRDefault="00DA1549" w:rsidP="00CC1B15">
            <w:pPr>
              <w:spacing w:after="0"/>
              <w:rPr>
                <w:rFonts w:cs="Calibri"/>
                <w:sz w:val="20"/>
              </w:rPr>
            </w:pPr>
            <w:r w:rsidRPr="00DA1549">
              <w:rPr>
                <w:rFonts w:cs="Calibri"/>
                <w:sz w:val="20"/>
              </w:rPr>
              <w:t>1.3</w:t>
            </w:r>
          </w:p>
        </w:tc>
        <w:tc>
          <w:tcPr>
            <w:tcW w:w="2505" w:type="dxa"/>
          </w:tcPr>
          <w:p w:rsidR="00DA1549" w:rsidRPr="00DA1549" w:rsidRDefault="00DA1549" w:rsidP="00CC1B15">
            <w:pPr>
              <w:spacing w:after="0"/>
              <w:rPr>
                <w:rFonts w:cs="Calibri"/>
                <w:sz w:val="20"/>
              </w:rPr>
            </w:pPr>
            <w:r w:rsidRPr="00DA1549">
              <w:rPr>
                <w:rFonts w:cs="Calibri"/>
                <w:sz w:val="20"/>
              </w:rPr>
              <w:t>Idrett uten skader</w:t>
            </w:r>
          </w:p>
        </w:tc>
        <w:tc>
          <w:tcPr>
            <w:tcW w:w="2425" w:type="dxa"/>
          </w:tcPr>
          <w:p w:rsidR="00DA1549" w:rsidRPr="00DA1549" w:rsidRDefault="00DA1549" w:rsidP="00CC1B15">
            <w:pPr>
              <w:spacing w:after="0"/>
              <w:rPr>
                <w:rFonts w:cs="Calibri"/>
                <w:sz w:val="20"/>
              </w:rPr>
            </w:pPr>
            <w:r w:rsidRPr="00DA1549">
              <w:rPr>
                <w:rFonts w:cs="Calibri"/>
                <w:sz w:val="20"/>
              </w:rPr>
              <w:t>2 t e-læring</w:t>
            </w:r>
          </w:p>
        </w:tc>
        <w:tc>
          <w:tcPr>
            <w:tcW w:w="2729" w:type="dxa"/>
          </w:tcPr>
          <w:p w:rsidR="00DA1549" w:rsidRPr="00DA1549" w:rsidRDefault="00DA1549" w:rsidP="00CC1B15">
            <w:pPr>
              <w:spacing w:after="0"/>
              <w:rPr>
                <w:rFonts w:cs="Calibri"/>
                <w:sz w:val="20"/>
              </w:rPr>
            </w:pPr>
          </w:p>
        </w:tc>
      </w:tr>
      <w:tr w:rsidR="00DA1549" w:rsidRPr="00DA1549" w:rsidTr="00DF075B">
        <w:trPr>
          <w:trHeight w:val="313"/>
        </w:trPr>
        <w:tc>
          <w:tcPr>
            <w:tcW w:w="1442" w:type="dxa"/>
          </w:tcPr>
          <w:p w:rsidR="00DA1549" w:rsidRPr="00DA1549" w:rsidRDefault="00DA1549" w:rsidP="00CC1B15">
            <w:pPr>
              <w:spacing w:after="0"/>
              <w:rPr>
                <w:rFonts w:cs="Calibri"/>
                <w:sz w:val="20"/>
              </w:rPr>
            </w:pPr>
            <w:r w:rsidRPr="00DA1549">
              <w:rPr>
                <w:rFonts w:cs="Calibri"/>
                <w:sz w:val="20"/>
              </w:rPr>
              <w:t>1.4</w:t>
            </w:r>
          </w:p>
        </w:tc>
        <w:tc>
          <w:tcPr>
            <w:tcW w:w="2505" w:type="dxa"/>
          </w:tcPr>
          <w:p w:rsidR="00DA1549" w:rsidRPr="00DA1549" w:rsidRDefault="00DA1549" w:rsidP="005E18FD">
            <w:pPr>
              <w:spacing w:after="0"/>
              <w:rPr>
                <w:rFonts w:cs="Calibri"/>
                <w:sz w:val="20"/>
              </w:rPr>
            </w:pPr>
            <w:r w:rsidRPr="00DA1549">
              <w:rPr>
                <w:rFonts w:cs="Calibri"/>
                <w:sz w:val="20"/>
              </w:rPr>
              <w:t>Organisasjon</w:t>
            </w:r>
            <w:r w:rsidR="005E18FD">
              <w:rPr>
                <w:rFonts w:cs="Calibri"/>
                <w:sz w:val="20"/>
              </w:rPr>
              <w:t xml:space="preserve"> (Barneidrettens verdigrunnlag) </w:t>
            </w:r>
          </w:p>
        </w:tc>
        <w:tc>
          <w:tcPr>
            <w:tcW w:w="2425" w:type="dxa"/>
          </w:tcPr>
          <w:p w:rsidR="00DA1549" w:rsidRPr="00DA1549" w:rsidRDefault="00DA1549" w:rsidP="00CC1B15">
            <w:pPr>
              <w:spacing w:after="0"/>
              <w:rPr>
                <w:rFonts w:cs="Calibri"/>
                <w:sz w:val="20"/>
              </w:rPr>
            </w:pPr>
            <w:r w:rsidRPr="00DA1549">
              <w:rPr>
                <w:rFonts w:cs="Calibri"/>
                <w:sz w:val="20"/>
              </w:rPr>
              <w:t>3 t e-læring</w:t>
            </w:r>
          </w:p>
        </w:tc>
        <w:tc>
          <w:tcPr>
            <w:tcW w:w="2729" w:type="dxa"/>
          </w:tcPr>
          <w:p w:rsidR="00DA1549" w:rsidRPr="00DA1549" w:rsidRDefault="00DA1549" w:rsidP="00CC1B15">
            <w:pPr>
              <w:spacing w:after="0"/>
              <w:rPr>
                <w:rFonts w:cs="Calibri"/>
                <w:sz w:val="20"/>
              </w:rPr>
            </w:pPr>
          </w:p>
        </w:tc>
      </w:tr>
      <w:tr w:rsidR="00DA1549" w:rsidRPr="00DA1549" w:rsidTr="00DF075B">
        <w:trPr>
          <w:trHeight w:val="648"/>
        </w:trPr>
        <w:tc>
          <w:tcPr>
            <w:tcW w:w="1442" w:type="dxa"/>
          </w:tcPr>
          <w:p w:rsidR="00DA1549" w:rsidRPr="00DA1549" w:rsidRDefault="00DA1549" w:rsidP="00CC1B15">
            <w:pPr>
              <w:spacing w:after="0"/>
              <w:rPr>
                <w:rFonts w:cs="Calibri"/>
                <w:sz w:val="20"/>
              </w:rPr>
            </w:pPr>
            <w:r w:rsidRPr="00DA1549">
              <w:rPr>
                <w:rFonts w:cs="Calibri"/>
                <w:sz w:val="20"/>
              </w:rPr>
              <w:t>1.5</w:t>
            </w:r>
          </w:p>
        </w:tc>
        <w:tc>
          <w:tcPr>
            <w:tcW w:w="2505" w:type="dxa"/>
          </w:tcPr>
          <w:p w:rsidR="00DA1549" w:rsidRPr="00DA1549" w:rsidRDefault="00DA1549" w:rsidP="00CC1B15">
            <w:pPr>
              <w:spacing w:after="0"/>
              <w:rPr>
                <w:rFonts w:cs="Calibri"/>
                <w:sz w:val="20"/>
              </w:rPr>
            </w:pPr>
            <w:r w:rsidRPr="00DA1549">
              <w:rPr>
                <w:rFonts w:cs="Calibri"/>
                <w:sz w:val="20"/>
              </w:rPr>
              <w:t>Aldersrelatert trening</w:t>
            </w:r>
          </w:p>
        </w:tc>
        <w:tc>
          <w:tcPr>
            <w:tcW w:w="2425" w:type="dxa"/>
          </w:tcPr>
          <w:p w:rsidR="00DA1549" w:rsidRPr="00DA1549" w:rsidRDefault="00DA1549" w:rsidP="00CC1B15">
            <w:pPr>
              <w:spacing w:after="0"/>
              <w:rPr>
                <w:rFonts w:cs="Calibri"/>
                <w:sz w:val="20"/>
              </w:rPr>
            </w:pPr>
            <w:r w:rsidRPr="00DA1549">
              <w:rPr>
                <w:rFonts w:cs="Calibri"/>
                <w:sz w:val="20"/>
              </w:rPr>
              <w:t>3 t e-læring + 3 timer teori</w:t>
            </w:r>
          </w:p>
        </w:tc>
        <w:tc>
          <w:tcPr>
            <w:tcW w:w="2729" w:type="dxa"/>
          </w:tcPr>
          <w:p w:rsidR="00DA1549" w:rsidRPr="00DA1549" w:rsidRDefault="00DA1549" w:rsidP="00CC1B15">
            <w:pPr>
              <w:spacing w:after="0"/>
              <w:rPr>
                <w:rFonts w:cs="Calibri"/>
                <w:sz w:val="20"/>
              </w:rPr>
            </w:pPr>
            <w:r w:rsidRPr="00DA1549">
              <w:rPr>
                <w:rFonts w:cs="Calibri"/>
                <w:sz w:val="20"/>
              </w:rPr>
              <w:t>1 forelesning</w:t>
            </w:r>
          </w:p>
        </w:tc>
      </w:tr>
      <w:tr w:rsidR="00DA1549" w:rsidRPr="00DA1549" w:rsidTr="00DF075B">
        <w:trPr>
          <w:trHeight w:val="313"/>
        </w:trPr>
        <w:tc>
          <w:tcPr>
            <w:tcW w:w="1442" w:type="dxa"/>
          </w:tcPr>
          <w:p w:rsidR="00DA1549" w:rsidRPr="00DA1549" w:rsidRDefault="00DA1549" w:rsidP="00CC1B15">
            <w:pPr>
              <w:spacing w:after="0"/>
              <w:rPr>
                <w:rFonts w:cs="Calibri"/>
                <w:sz w:val="20"/>
              </w:rPr>
            </w:pPr>
            <w:r w:rsidRPr="00DA1549">
              <w:rPr>
                <w:rFonts w:cs="Calibri"/>
                <w:sz w:val="20"/>
              </w:rPr>
              <w:t>1.6</w:t>
            </w:r>
          </w:p>
        </w:tc>
        <w:tc>
          <w:tcPr>
            <w:tcW w:w="2505" w:type="dxa"/>
          </w:tcPr>
          <w:p w:rsidR="00DA1549" w:rsidRPr="00DA1549" w:rsidRDefault="00887D34" w:rsidP="00CC1B15">
            <w:pPr>
              <w:spacing w:after="0"/>
              <w:rPr>
                <w:rFonts w:cs="Calibri"/>
                <w:sz w:val="20"/>
              </w:rPr>
            </w:pPr>
            <w:r>
              <w:rPr>
                <w:rFonts w:cs="Calibri"/>
                <w:sz w:val="20"/>
              </w:rPr>
              <w:t>Ski for funksjonshemmede</w:t>
            </w:r>
          </w:p>
        </w:tc>
        <w:tc>
          <w:tcPr>
            <w:tcW w:w="2425" w:type="dxa"/>
          </w:tcPr>
          <w:p w:rsidR="00DA1549" w:rsidRPr="00DA1549" w:rsidRDefault="00DA1549" w:rsidP="00CC1B15">
            <w:pPr>
              <w:spacing w:after="0"/>
              <w:rPr>
                <w:rFonts w:cs="Calibri"/>
                <w:sz w:val="20"/>
              </w:rPr>
            </w:pPr>
            <w:r w:rsidRPr="00DA1549">
              <w:rPr>
                <w:rFonts w:cs="Calibri"/>
                <w:sz w:val="20"/>
              </w:rPr>
              <w:t>2 t e-læring</w:t>
            </w:r>
          </w:p>
        </w:tc>
        <w:tc>
          <w:tcPr>
            <w:tcW w:w="2729" w:type="dxa"/>
          </w:tcPr>
          <w:p w:rsidR="00DA1549" w:rsidRPr="00DA1549" w:rsidRDefault="00DA1549" w:rsidP="00CC1B15">
            <w:pPr>
              <w:spacing w:after="0"/>
              <w:rPr>
                <w:rFonts w:cs="Calibri"/>
                <w:sz w:val="20"/>
              </w:rPr>
            </w:pPr>
          </w:p>
        </w:tc>
      </w:tr>
      <w:tr w:rsidR="00DA1549" w:rsidRPr="00DA1549" w:rsidTr="00DF075B">
        <w:trPr>
          <w:trHeight w:val="313"/>
        </w:trPr>
        <w:tc>
          <w:tcPr>
            <w:tcW w:w="1442" w:type="dxa"/>
          </w:tcPr>
          <w:p w:rsidR="00DA1549" w:rsidRPr="00DA1549" w:rsidRDefault="00DA1549" w:rsidP="00CC1B15">
            <w:pPr>
              <w:spacing w:after="0"/>
              <w:rPr>
                <w:rFonts w:cs="Calibri"/>
                <w:color w:val="0070C0"/>
                <w:sz w:val="20"/>
              </w:rPr>
            </w:pPr>
            <w:r w:rsidRPr="00DA1549">
              <w:rPr>
                <w:rFonts w:cs="Calibri"/>
                <w:color w:val="0070C0"/>
                <w:sz w:val="20"/>
              </w:rPr>
              <w:t>1.01</w:t>
            </w:r>
          </w:p>
        </w:tc>
        <w:tc>
          <w:tcPr>
            <w:tcW w:w="2505" w:type="dxa"/>
          </w:tcPr>
          <w:p w:rsidR="00DA1549" w:rsidRPr="00DA1549" w:rsidRDefault="00DA1549" w:rsidP="00CC1B15">
            <w:pPr>
              <w:spacing w:after="0"/>
              <w:rPr>
                <w:rFonts w:cs="Calibri"/>
                <w:color w:val="0070C0"/>
                <w:sz w:val="20"/>
              </w:rPr>
            </w:pPr>
            <w:r w:rsidRPr="00DA1549">
              <w:rPr>
                <w:rFonts w:cs="Calibri"/>
                <w:color w:val="0070C0"/>
                <w:sz w:val="20"/>
              </w:rPr>
              <w:t>Skitrening på snø I</w:t>
            </w:r>
          </w:p>
        </w:tc>
        <w:tc>
          <w:tcPr>
            <w:tcW w:w="2425" w:type="dxa"/>
          </w:tcPr>
          <w:p w:rsidR="00DA1549" w:rsidRPr="00DA1549" w:rsidRDefault="00DA1549" w:rsidP="00CC1B15">
            <w:pPr>
              <w:spacing w:after="0"/>
              <w:rPr>
                <w:rFonts w:cs="Calibri"/>
                <w:b/>
                <w:color w:val="0070C0"/>
                <w:sz w:val="20"/>
              </w:rPr>
            </w:pPr>
            <w:r w:rsidRPr="00DA1549">
              <w:rPr>
                <w:rFonts w:cs="Calibri"/>
                <w:color w:val="0070C0"/>
                <w:sz w:val="20"/>
              </w:rPr>
              <w:t>4 t praksis</w:t>
            </w:r>
          </w:p>
        </w:tc>
        <w:tc>
          <w:tcPr>
            <w:tcW w:w="2729" w:type="dxa"/>
          </w:tcPr>
          <w:p w:rsidR="00DA1549" w:rsidRPr="00DA1549" w:rsidRDefault="00DA1549" w:rsidP="00CC1B15">
            <w:pPr>
              <w:spacing w:after="0"/>
              <w:rPr>
                <w:rFonts w:cs="Calibri"/>
                <w:color w:val="0070C0"/>
                <w:sz w:val="20"/>
              </w:rPr>
            </w:pPr>
            <w:r w:rsidRPr="00DA1549">
              <w:rPr>
                <w:rFonts w:cs="Calibri"/>
                <w:color w:val="0070C0"/>
                <w:sz w:val="20"/>
              </w:rPr>
              <w:t>2 praksisøkter</w:t>
            </w:r>
          </w:p>
        </w:tc>
      </w:tr>
      <w:tr w:rsidR="00DA1549" w:rsidRPr="00DA1549" w:rsidTr="00DF075B">
        <w:trPr>
          <w:trHeight w:val="313"/>
        </w:trPr>
        <w:tc>
          <w:tcPr>
            <w:tcW w:w="1442" w:type="dxa"/>
          </w:tcPr>
          <w:p w:rsidR="00DA1549" w:rsidRPr="00DA1549" w:rsidRDefault="00DA1549" w:rsidP="00CC1B15">
            <w:pPr>
              <w:spacing w:after="0"/>
              <w:rPr>
                <w:rFonts w:cs="Calibri"/>
                <w:color w:val="0070C0"/>
                <w:sz w:val="20"/>
              </w:rPr>
            </w:pPr>
            <w:r w:rsidRPr="00DA1549">
              <w:rPr>
                <w:rFonts w:cs="Calibri"/>
                <w:color w:val="0070C0"/>
                <w:sz w:val="20"/>
              </w:rPr>
              <w:t>1.02</w:t>
            </w:r>
          </w:p>
        </w:tc>
        <w:tc>
          <w:tcPr>
            <w:tcW w:w="2505" w:type="dxa"/>
          </w:tcPr>
          <w:p w:rsidR="00DA1549" w:rsidRPr="00DA1549" w:rsidRDefault="00DA1549" w:rsidP="00CC1B15">
            <w:pPr>
              <w:spacing w:after="0"/>
              <w:rPr>
                <w:rFonts w:cs="Calibri"/>
                <w:color w:val="0070C0"/>
                <w:sz w:val="20"/>
              </w:rPr>
            </w:pPr>
            <w:r w:rsidRPr="00DA1549">
              <w:rPr>
                <w:rFonts w:cs="Calibri"/>
                <w:color w:val="0070C0"/>
                <w:sz w:val="20"/>
              </w:rPr>
              <w:t>Skitrening på barmark</w:t>
            </w:r>
          </w:p>
        </w:tc>
        <w:tc>
          <w:tcPr>
            <w:tcW w:w="2425" w:type="dxa"/>
          </w:tcPr>
          <w:p w:rsidR="00DA1549" w:rsidRPr="00DA1549" w:rsidRDefault="00DA1549" w:rsidP="00CC1B15">
            <w:pPr>
              <w:spacing w:after="0"/>
              <w:rPr>
                <w:rFonts w:cs="Calibri"/>
                <w:b/>
                <w:color w:val="0070C0"/>
                <w:sz w:val="20"/>
              </w:rPr>
            </w:pPr>
            <w:r w:rsidRPr="00DA1549">
              <w:rPr>
                <w:rFonts w:cs="Calibri"/>
                <w:color w:val="0070C0"/>
                <w:sz w:val="20"/>
              </w:rPr>
              <w:t>4 t praksis</w:t>
            </w:r>
          </w:p>
        </w:tc>
        <w:tc>
          <w:tcPr>
            <w:tcW w:w="2729" w:type="dxa"/>
          </w:tcPr>
          <w:p w:rsidR="00DA1549" w:rsidRPr="00DA1549" w:rsidRDefault="00DA1549" w:rsidP="00CC1B15">
            <w:pPr>
              <w:spacing w:after="0"/>
              <w:rPr>
                <w:rFonts w:cs="Calibri"/>
                <w:color w:val="0070C0"/>
                <w:sz w:val="20"/>
              </w:rPr>
            </w:pPr>
            <w:r w:rsidRPr="00DA1549">
              <w:rPr>
                <w:rFonts w:cs="Calibri"/>
                <w:color w:val="0070C0"/>
                <w:sz w:val="20"/>
              </w:rPr>
              <w:t>2 praksisøkter</w:t>
            </w:r>
          </w:p>
        </w:tc>
      </w:tr>
      <w:tr w:rsidR="00DA1549" w:rsidRPr="00DA1549" w:rsidTr="00DF075B">
        <w:trPr>
          <w:trHeight w:val="334"/>
        </w:trPr>
        <w:tc>
          <w:tcPr>
            <w:tcW w:w="1442" w:type="dxa"/>
          </w:tcPr>
          <w:p w:rsidR="00DA1549" w:rsidRPr="00DA1549" w:rsidRDefault="00DA1549" w:rsidP="00CC1B15">
            <w:pPr>
              <w:spacing w:after="0"/>
              <w:rPr>
                <w:rFonts w:cs="Calibri"/>
                <w:sz w:val="20"/>
              </w:rPr>
            </w:pPr>
            <w:r w:rsidRPr="00DA1549">
              <w:rPr>
                <w:rFonts w:cs="Calibri"/>
                <w:sz w:val="20"/>
              </w:rPr>
              <w:t>1.03</w:t>
            </w:r>
          </w:p>
        </w:tc>
        <w:tc>
          <w:tcPr>
            <w:tcW w:w="2505" w:type="dxa"/>
          </w:tcPr>
          <w:p w:rsidR="00DA1549" w:rsidRPr="00DA1549" w:rsidRDefault="00DA1549" w:rsidP="00CC1B15">
            <w:pPr>
              <w:spacing w:after="0"/>
              <w:rPr>
                <w:rFonts w:cs="Calibri"/>
                <w:sz w:val="20"/>
              </w:rPr>
            </w:pPr>
            <w:r w:rsidRPr="00DA1549">
              <w:rPr>
                <w:rFonts w:cs="Calibri"/>
                <w:sz w:val="20"/>
              </w:rPr>
              <w:t>Skitrening på snø II</w:t>
            </w:r>
          </w:p>
        </w:tc>
        <w:tc>
          <w:tcPr>
            <w:tcW w:w="2425" w:type="dxa"/>
          </w:tcPr>
          <w:p w:rsidR="00DA1549" w:rsidRPr="00DA1549" w:rsidRDefault="00DA1549" w:rsidP="00CC1B15">
            <w:pPr>
              <w:spacing w:after="0"/>
              <w:rPr>
                <w:rFonts w:cs="Calibri"/>
                <w:sz w:val="20"/>
              </w:rPr>
            </w:pPr>
            <w:r w:rsidRPr="00DA1549">
              <w:rPr>
                <w:rFonts w:cs="Calibri"/>
                <w:sz w:val="20"/>
              </w:rPr>
              <w:t>2 t teori + 4 t praksis</w:t>
            </w:r>
          </w:p>
        </w:tc>
        <w:tc>
          <w:tcPr>
            <w:tcW w:w="2729" w:type="dxa"/>
          </w:tcPr>
          <w:p w:rsidR="00DA1549" w:rsidRPr="00DA1549" w:rsidRDefault="00DA1549" w:rsidP="00CC1B15">
            <w:pPr>
              <w:spacing w:after="0"/>
              <w:rPr>
                <w:rFonts w:cs="Calibri"/>
                <w:sz w:val="20"/>
              </w:rPr>
            </w:pPr>
            <w:r w:rsidRPr="00DA1549">
              <w:rPr>
                <w:rFonts w:cs="Calibri"/>
                <w:sz w:val="20"/>
              </w:rPr>
              <w:t>2 praksisøkter</w:t>
            </w:r>
          </w:p>
        </w:tc>
      </w:tr>
      <w:tr w:rsidR="00DA1549" w:rsidRPr="00DA1549" w:rsidTr="00DF075B">
        <w:trPr>
          <w:trHeight w:val="313"/>
        </w:trPr>
        <w:tc>
          <w:tcPr>
            <w:tcW w:w="1442" w:type="dxa"/>
          </w:tcPr>
          <w:p w:rsidR="00DA1549" w:rsidRPr="00DA1549" w:rsidRDefault="00DA1549" w:rsidP="00CC1B15">
            <w:pPr>
              <w:spacing w:after="0"/>
              <w:rPr>
                <w:rFonts w:cs="Calibri"/>
                <w:sz w:val="20"/>
              </w:rPr>
            </w:pPr>
            <w:r w:rsidRPr="00DA1549">
              <w:rPr>
                <w:rFonts w:cs="Calibri"/>
                <w:sz w:val="20"/>
              </w:rPr>
              <w:t>1.04</w:t>
            </w:r>
          </w:p>
        </w:tc>
        <w:tc>
          <w:tcPr>
            <w:tcW w:w="2505" w:type="dxa"/>
          </w:tcPr>
          <w:p w:rsidR="00DA1549" w:rsidRPr="00DA1549" w:rsidRDefault="00DA1549" w:rsidP="00CC1B15">
            <w:pPr>
              <w:spacing w:after="0"/>
              <w:rPr>
                <w:rFonts w:cs="Calibri"/>
                <w:sz w:val="20"/>
              </w:rPr>
            </w:pPr>
            <w:r w:rsidRPr="00DA1549">
              <w:rPr>
                <w:rFonts w:cs="Calibri"/>
                <w:sz w:val="20"/>
              </w:rPr>
              <w:t>Rulleskitrening</w:t>
            </w:r>
          </w:p>
        </w:tc>
        <w:tc>
          <w:tcPr>
            <w:tcW w:w="2425" w:type="dxa"/>
          </w:tcPr>
          <w:p w:rsidR="00DA1549" w:rsidRPr="00DA1549" w:rsidRDefault="00DA1549" w:rsidP="00CC1B15">
            <w:pPr>
              <w:spacing w:after="0"/>
              <w:rPr>
                <w:rFonts w:cs="Calibri"/>
                <w:sz w:val="20"/>
              </w:rPr>
            </w:pPr>
            <w:r w:rsidRPr="00DA1549">
              <w:rPr>
                <w:rFonts w:cs="Calibri"/>
                <w:sz w:val="20"/>
              </w:rPr>
              <w:t>4 t praksis</w:t>
            </w:r>
          </w:p>
        </w:tc>
        <w:tc>
          <w:tcPr>
            <w:tcW w:w="2729" w:type="dxa"/>
          </w:tcPr>
          <w:p w:rsidR="00DA1549" w:rsidRPr="00DA1549" w:rsidRDefault="00DA1549" w:rsidP="00CC1B15">
            <w:pPr>
              <w:spacing w:after="0"/>
              <w:rPr>
                <w:rFonts w:cs="Calibri"/>
                <w:sz w:val="20"/>
              </w:rPr>
            </w:pPr>
            <w:r w:rsidRPr="00DA1549">
              <w:rPr>
                <w:rFonts w:cs="Calibri"/>
                <w:sz w:val="20"/>
              </w:rPr>
              <w:t>1 praksisøkt + diskusjon</w:t>
            </w:r>
          </w:p>
        </w:tc>
      </w:tr>
      <w:tr w:rsidR="00DA1549" w:rsidRPr="00DA1549" w:rsidTr="00DF075B">
        <w:trPr>
          <w:trHeight w:val="313"/>
        </w:trPr>
        <w:tc>
          <w:tcPr>
            <w:tcW w:w="1442" w:type="dxa"/>
          </w:tcPr>
          <w:p w:rsidR="00DA1549" w:rsidRPr="00DA1549" w:rsidRDefault="00DA1549" w:rsidP="00CC1B15">
            <w:pPr>
              <w:spacing w:after="0"/>
              <w:rPr>
                <w:rFonts w:cs="Calibri"/>
                <w:sz w:val="20"/>
              </w:rPr>
            </w:pPr>
            <w:r w:rsidRPr="00DA1549">
              <w:rPr>
                <w:rFonts w:cs="Calibri"/>
                <w:sz w:val="20"/>
              </w:rPr>
              <w:t>1.05</w:t>
            </w:r>
          </w:p>
        </w:tc>
        <w:tc>
          <w:tcPr>
            <w:tcW w:w="2505" w:type="dxa"/>
          </w:tcPr>
          <w:p w:rsidR="00DA1549" w:rsidRPr="00DA1549" w:rsidRDefault="00DA1549" w:rsidP="00CC1B15">
            <w:pPr>
              <w:spacing w:after="0"/>
              <w:rPr>
                <w:rFonts w:cs="Calibri"/>
                <w:sz w:val="20"/>
              </w:rPr>
            </w:pPr>
            <w:r w:rsidRPr="00DA1549">
              <w:rPr>
                <w:rFonts w:cs="Calibri"/>
                <w:sz w:val="20"/>
              </w:rPr>
              <w:t>Utstyr og smøring</w:t>
            </w:r>
          </w:p>
        </w:tc>
        <w:tc>
          <w:tcPr>
            <w:tcW w:w="2425" w:type="dxa"/>
          </w:tcPr>
          <w:p w:rsidR="00DA1549" w:rsidRPr="00DA1549" w:rsidRDefault="00DA1549" w:rsidP="00CC1B15">
            <w:pPr>
              <w:spacing w:after="0"/>
              <w:rPr>
                <w:rFonts w:cs="Calibri"/>
                <w:sz w:val="20"/>
              </w:rPr>
            </w:pPr>
            <w:r w:rsidRPr="00DA1549">
              <w:rPr>
                <w:rFonts w:cs="Calibri"/>
                <w:sz w:val="20"/>
              </w:rPr>
              <w:t>2 t teori</w:t>
            </w:r>
          </w:p>
        </w:tc>
        <w:tc>
          <w:tcPr>
            <w:tcW w:w="2729" w:type="dxa"/>
          </w:tcPr>
          <w:p w:rsidR="00DA1549" w:rsidRPr="00DA1549" w:rsidRDefault="00DA1549" w:rsidP="00CC1B15">
            <w:pPr>
              <w:spacing w:after="0"/>
              <w:rPr>
                <w:rFonts w:cs="Calibri"/>
                <w:sz w:val="20"/>
              </w:rPr>
            </w:pPr>
            <w:r w:rsidRPr="00DA1549">
              <w:rPr>
                <w:rFonts w:cs="Calibri"/>
                <w:sz w:val="20"/>
              </w:rPr>
              <w:t>1 forelesning + diskusjon</w:t>
            </w:r>
          </w:p>
        </w:tc>
      </w:tr>
      <w:tr w:rsidR="00DA1549" w:rsidRPr="00DA1549" w:rsidTr="00DF075B">
        <w:trPr>
          <w:trHeight w:val="313"/>
        </w:trPr>
        <w:tc>
          <w:tcPr>
            <w:tcW w:w="1442" w:type="dxa"/>
          </w:tcPr>
          <w:p w:rsidR="00DA1549" w:rsidRPr="00DA1549" w:rsidRDefault="00DA1549" w:rsidP="00CC1B15">
            <w:pPr>
              <w:spacing w:after="0"/>
              <w:rPr>
                <w:rFonts w:cs="Calibri"/>
                <w:sz w:val="20"/>
              </w:rPr>
            </w:pPr>
            <w:r w:rsidRPr="00DA1549">
              <w:rPr>
                <w:rFonts w:cs="Calibri"/>
                <w:sz w:val="20"/>
              </w:rPr>
              <w:t>1.06</w:t>
            </w:r>
          </w:p>
        </w:tc>
        <w:tc>
          <w:tcPr>
            <w:tcW w:w="2505" w:type="dxa"/>
          </w:tcPr>
          <w:p w:rsidR="00DA1549" w:rsidRPr="00DA1549" w:rsidRDefault="00DA1549" w:rsidP="00CC1B15">
            <w:pPr>
              <w:spacing w:after="0"/>
              <w:rPr>
                <w:rFonts w:cs="Calibri"/>
                <w:sz w:val="20"/>
              </w:rPr>
            </w:pPr>
            <w:r w:rsidRPr="00DA1549">
              <w:rPr>
                <w:rFonts w:cs="Calibri"/>
                <w:sz w:val="20"/>
              </w:rPr>
              <w:t>Treningsplanlegging</w:t>
            </w:r>
          </w:p>
        </w:tc>
        <w:tc>
          <w:tcPr>
            <w:tcW w:w="2425" w:type="dxa"/>
          </w:tcPr>
          <w:p w:rsidR="00DA1549" w:rsidRPr="00DA1549" w:rsidRDefault="00DA1549" w:rsidP="00CC1B15">
            <w:pPr>
              <w:spacing w:after="0"/>
              <w:rPr>
                <w:rFonts w:cs="Calibri"/>
                <w:sz w:val="20"/>
              </w:rPr>
            </w:pPr>
            <w:r w:rsidRPr="00DA1549">
              <w:rPr>
                <w:rFonts w:cs="Calibri"/>
                <w:sz w:val="20"/>
              </w:rPr>
              <w:t>2 t teori + 2 t praksis</w:t>
            </w:r>
          </w:p>
        </w:tc>
        <w:tc>
          <w:tcPr>
            <w:tcW w:w="2729" w:type="dxa"/>
          </w:tcPr>
          <w:p w:rsidR="00DA1549" w:rsidRPr="00DA1549" w:rsidRDefault="00DA1549" w:rsidP="00CC1B15">
            <w:pPr>
              <w:spacing w:after="0"/>
              <w:rPr>
                <w:rFonts w:cs="Calibri"/>
                <w:sz w:val="20"/>
              </w:rPr>
            </w:pPr>
            <w:r w:rsidRPr="00DA1549">
              <w:rPr>
                <w:rFonts w:cs="Calibri"/>
                <w:sz w:val="20"/>
              </w:rPr>
              <w:t>1 forelesning + gruppearbeid</w:t>
            </w:r>
          </w:p>
        </w:tc>
      </w:tr>
    </w:tbl>
    <w:p w:rsidR="00DA1549" w:rsidRPr="00B3105E" w:rsidRDefault="00DA1549" w:rsidP="007A09B2">
      <w:pPr>
        <w:ind w:left="720"/>
      </w:pPr>
    </w:p>
    <w:p w:rsidR="00634B1C" w:rsidRDefault="00A14441" w:rsidP="007A09B2">
      <w:pPr>
        <w:pStyle w:val="Overskrift2"/>
        <w:ind w:left="720"/>
        <w:rPr>
          <w:color w:val="auto"/>
        </w:rPr>
      </w:pPr>
      <w:r w:rsidRPr="007A09B2">
        <w:rPr>
          <w:color w:val="auto"/>
        </w:rPr>
        <w:lastRenderedPageBreak/>
        <w:t>Forventninger og mål</w:t>
      </w:r>
    </w:p>
    <w:p w:rsidR="006672CA" w:rsidRPr="006672CA" w:rsidRDefault="006672CA" w:rsidP="006672CA">
      <w:pPr>
        <w:ind w:left="720"/>
        <w:rPr>
          <w:sz w:val="20"/>
        </w:rPr>
      </w:pPr>
      <w:r w:rsidRPr="006672CA">
        <w:rPr>
          <w:rFonts w:cs="Calibri"/>
          <w:sz w:val="20"/>
        </w:rPr>
        <w:t xml:space="preserve">Trener 1 langrenn skal gi en innføring i grunnprinsippene for langrennstrening og utvikling av skiferdighet for barn i alderen 6-12 år. </w:t>
      </w:r>
      <w:r w:rsidRPr="006672CA">
        <w:rPr>
          <w:rFonts w:cs="Calibri"/>
          <w:sz w:val="20"/>
          <w:u w:val="single"/>
        </w:rPr>
        <w:t>Etter gjennomført kurs skal deltakerne kunne lede skiaktiviteter for barn.</w:t>
      </w:r>
      <w:r w:rsidRPr="006672CA">
        <w:rPr>
          <w:rFonts w:cs="Calibri"/>
          <w:sz w:val="20"/>
        </w:rPr>
        <w:t xml:space="preserve"> Sentralt i aktiviteten er barnas behov og utvikling.</w:t>
      </w:r>
    </w:p>
    <w:p w:rsidR="00634B1C" w:rsidRPr="007A09B2" w:rsidRDefault="00A14441" w:rsidP="00DE5B73">
      <w:pPr>
        <w:pStyle w:val="Overskrift1"/>
        <w:ind w:left="720"/>
        <w:rPr>
          <w:color w:val="auto"/>
        </w:rPr>
      </w:pPr>
      <w:r w:rsidRPr="007A09B2">
        <w:rPr>
          <w:color w:val="auto"/>
        </w:rPr>
        <w:t>Kursmateriale</w:t>
      </w:r>
    </w:p>
    <w:p w:rsidR="00634B1C" w:rsidRPr="00F7169F" w:rsidRDefault="00F7169F" w:rsidP="00E76E13">
      <w:pPr>
        <w:pStyle w:val="Punktmerketliste"/>
        <w:numPr>
          <w:ilvl w:val="0"/>
          <w:numId w:val="0"/>
        </w:numPr>
        <w:ind w:left="864" w:hanging="144"/>
        <w:rPr>
          <w:sz w:val="20"/>
        </w:rPr>
      </w:pPr>
      <w:r>
        <w:rPr>
          <w:sz w:val="20"/>
        </w:rPr>
        <w:t xml:space="preserve">Pensum til kurset er Trener 1 </w:t>
      </w:r>
      <w:r w:rsidR="0030565B">
        <w:rPr>
          <w:sz w:val="20"/>
        </w:rPr>
        <w:t>langrenns kompendium</w:t>
      </w:r>
      <w:r>
        <w:rPr>
          <w:sz w:val="20"/>
        </w:rPr>
        <w:t>. Kurs</w:t>
      </w:r>
      <w:r w:rsidR="006672CA">
        <w:rPr>
          <w:sz w:val="20"/>
        </w:rPr>
        <w:t>lærer sørger for å dele ut dette</w:t>
      </w:r>
      <w:r w:rsidR="00E76E13">
        <w:rPr>
          <w:sz w:val="20"/>
        </w:rPr>
        <w:t xml:space="preserve"> ved </w:t>
      </w:r>
      <w:r>
        <w:rPr>
          <w:sz w:val="20"/>
        </w:rPr>
        <w:t>kursstart.</w:t>
      </w:r>
    </w:p>
    <w:p w:rsidR="00634B1C" w:rsidRPr="007A09B2" w:rsidRDefault="003A5BCD" w:rsidP="007A09B2">
      <w:pPr>
        <w:pStyle w:val="Overskrift2"/>
        <w:ind w:left="720"/>
        <w:rPr>
          <w:color w:val="auto"/>
        </w:rPr>
      </w:pPr>
      <w:r>
        <w:rPr>
          <w:color w:val="auto"/>
        </w:rPr>
        <w:t>Obligatorisk e-læring</w:t>
      </w:r>
    </w:p>
    <w:p w:rsidR="003A5BCD" w:rsidRPr="003A5BCD" w:rsidRDefault="00800843" w:rsidP="003A5BCD">
      <w:pPr>
        <w:ind w:left="720"/>
        <w:rPr>
          <w:rStyle w:val="Hyperkobling"/>
          <w:rFonts w:eastAsia="Calibri" w:cs="Calibri"/>
          <w:color w:val="auto"/>
          <w:sz w:val="20"/>
        </w:rPr>
      </w:pPr>
      <w:hyperlink r:id="rId10" w:history="1">
        <w:r w:rsidR="003A5BCD" w:rsidRPr="003A5BCD">
          <w:rPr>
            <w:rStyle w:val="Hyperkobling"/>
            <w:rFonts w:eastAsia="Calibri" w:cs="Calibri"/>
            <w:color w:val="auto"/>
            <w:sz w:val="20"/>
          </w:rPr>
          <w:t>http://kurs.idrett.no/</w:t>
        </w:r>
      </w:hyperlink>
    </w:p>
    <w:p w:rsidR="003A5BCD" w:rsidRDefault="003A5BCD" w:rsidP="003A5BCD">
      <w:pPr>
        <w:ind w:left="720"/>
        <w:rPr>
          <w:rStyle w:val="Hyperkobling"/>
          <w:rFonts w:eastAsia="Calibri" w:cs="Calibri"/>
          <w:color w:val="auto"/>
          <w:sz w:val="20"/>
          <w:u w:val="none"/>
        </w:rPr>
      </w:pPr>
    </w:p>
    <w:p w:rsidR="003A5BCD" w:rsidRPr="00FE22C2" w:rsidRDefault="003A5BCD" w:rsidP="003A5BCD">
      <w:pPr>
        <w:ind w:left="720"/>
        <w:rPr>
          <w:rStyle w:val="Hyperkobling"/>
          <w:rFonts w:eastAsia="Calibri" w:cs="Calibri"/>
          <w:color w:val="auto"/>
          <w:sz w:val="20"/>
          <w:u w:val="none"/>
        </w:rPr>
      </w:pPr>
      <w:r w:rsidRPr="00FE22C2">
        <w:rPr>
          <w:rStyle w:val="Hyperkobling"/>
          <w:rFonts w:eastAsia="Calibri" w:cs="Calibri"/>
          <w:color w:val="auto"/>
          <w:sz w:val="20"/>
          <w:u w:val="none"/>
        </w:rPr>
        <w:t>Linkene for hver enkel</w:t>
      </w:r>
      <w:r>
        <w:rPr>
          <w:rStyle w:val="Hyperkobling"/>
          <w:rFonts w:eastAsia="Calibri" w:cs="Calibri"/>
          <w:color w:val="auto"/>
          <w:sz w:val="20"/>
          <w:u w:val="none"/>
        </w:rPr>
        <w:t>t e-læringsmodul er også listet opp under</w:t>
      </w:r>
      <w:r w:rsidRPr="00FE22C2">
        <w:rPr>
          <w:rStyle w:val="Hyperkobling"/>
          <w:rFonts w:eastAsia="Calibri" w:cs="Calibri"/>
          <w:color w:val="auto"/>
          <w:sz w:val="20"/>
          <w:u w:val="none"/>
        </w:rPr>
        <w:t>:</w:t>
      </w:r>
    </w:p>
    <w:p w:rsidR="003A5BCD" w:rsidRDefault="003A5BCD" w:rsidP="00DE5B73">
      <w:pPr>
        <w:ind w:left="720"/>
        <w:rPr>
          <w:b/>
          <w:color w:val="auto"/>
        </w:rPr>
      </w:pPr>
      <w:r>
        <w:rPr>
          <w:b/>
          <w:color w:val="auto"/>
        </w:rPr>
        <w:t xml:space="preserve">Modul 1.2 Trenerrollen: </w:t>
      </w:r>
      <w:hyperlink r:id="rId11" w:history="1">
        <w:r w:rsidRPr="009C0F37">
          <w:rPr>
            <w:rStyle w:val="Hyperkobling"/>
            <w:b/>
          </w:rPr>
          <w:t>https://kurs.idrett.no/enrol/index.php?id=16</w:t>
        </w:r>
      </w:hyperlink>
    </w:p>
    <w:p w:rsidR="003A5BCD" w:rsidRDefault="003A5BCD" w:rsidP="003A5BCD">
      <w:pPr>
        <w:ind w:left="720"/>
        <w:rPr>
          <w:b/>
          <w:color w:val="auto"/>
        </w:rPr>
      </w:pPr>
      <w:r>
        <w:rPr>
          <w:b/>
          <w:color w:val="auto"/>
        </w:rPr>
        <w:t xml:space="preserve">Modul 1.3 Idrett uten skader: </w:t>
      </w:r>
      <w:hyperlink r:id="rId12" w:history="1">
        <w:r w:rsidRPr="009C0F37">
          <w:rPr>
            <w:rStyle w:val="Hyperkobling"/>
            <w:b/>
          </w:rPr>
          <w:t>https://kurs.idrett.no/enrol/index.php?id=12</w:t>
        </w:r>
      </w:hyperlink>
    </w:p>
    <w:p w:rsidR="003A5BCD" w:rsidRDefault="003A5BCD" w:rsidP="003A5BCD">
      <w:pPr>
        <w:ind w:left="720"/>
        <w:rPr>
          <w:b/>
          <w:color w:val="auto"/>
        </w:rPr>
      </w:pPr>
      <w:r>
        <w:rPr>
          <w:b/>
          <w:color w:val="auto"/>
        </w:rPr>
        <w:t xml:space="preserve">Modul 1.4 Organisasjon (Barneidrettens verdigrunnlag): </w:t>
      </w:r>
      <w:hyperlink r:id="rId13" w:history="1">
        <w:r w:rsidRPr="009C0F37">
          <w:rPr>
            <w:rStyle w:val="Hyperkobling"/>
            <w:b/>
          </w:rPr>
          <w:t>https://kurs.idrett.no/enrol/index.php?id=15</w:t>
        </w:r>
      </w:hyperlink>
    </w:p>
    <w:p w:rsidR="003A5BCD" w:rsidRDefault="003A5BCD" w:rsidP="003A5BCD">
      <w:pPr>
        <w:ind w:left="720"/>
        <w:rPr>
          <w:b/>
          <w:color w:val="auto"/>
        </w:rPr>
      </w:pPr>
      <w:r>
        <w:rPr>
          <w:b/>
          <w:color w:val="auto"/>
        </w:rPr>
        <w:t xml:space="preserve">Modul 1.5 Aldersrelatert trening: </w:t>
      </w:r>
      <w:hyperlink r:id="rId14" w:history="1">
        <w:r w:rsidRPr="009C0F37">
          <w:rPr>
            <w:rStyle w:val="Hyperkobling"/>
            <w:b/>
          </w:rPr>
          <w:t>https://kurs.idrett.no/enrol/index.php?id=7</w:t>
        </w:r>
      </w:hyperlink>
    </w:p>
    <w:p w:rsidR="003A5BCD" w:rsidRDefault="003A5BCD" w:rsidP="003A5BCD">
      <w:pPr>
        <w:ind w:left="720"/>
        <w:rPr>
          <w:b/>
          <w:color w:val="auto"/>
        </w:rPr>
      </w:pPr>
      <w:r>
        <w:rPr>
          <w:b/>
          <w:color w:val="auto"/>
        </w:rPr>
        <w:t xml:space="preserve">Modul 1.6 Ski for funksjonshemmede: </w:t>
      </w:r>
      <w:hyperlink r:id="rId15" w:history="1">
        <w:r w:rsidRPr="009C0F37">
          <w:rPr>
            <w:rStyle w:val="Hyperkobling"/>
            <w:b/>
          </w:rPr>
          <w:t>https://kurs.idrett.no/course/index.php?categoryid=30</w:t>
        </w:r>
      </w:hyperlink>
    </w:p>
    <w:p w:rsidR="00634B1C" w:rsidRPr="00A14441" w:rsidRDefault="00634B1C" w:rsidP="003A5BCD">
      <w:pPr>
        <w:ind w:left="720"/>
      </w:pPr>
    </w:p>
    <w:p w:rsidR="00634B1C" w:rsidRPr="00A14441" w:rsidRDefault="00E347DE" w:rsidP="007A09B2">
      <w:pPr>
        <w:pStyle w:val="Overskrift1"/>
        <w:ind w:left="720"/>
      </w:pPr>
      <w:r>
        <w:t>Tentativ k</w:t>
      </w:r>
      <w:r w:rsidR="00A14441" w:rsidRPr="00A14441">
        <w:t>ursplan</w:t>
      </w:r>
    </w:p>
    <w:tbl>
      <w:tblPr>
        <w:tblStyle w:val="pensumtabellmedkantlinjer"/>
        <w:tblW w:w="6433" w:type="pct"/>
        <w:tblInd w:w="851" w:type="dxa"/>
        <w:tblLook w:val="04A0" w:firstRow="1" w:lastRow="0" w:firstColumn="1" w:lastColumn="0" w:noHBand="0" w:noVBand="1"/>
        <w:tblDescription w:val="Course schedule"/>
      </w:tblPr>
      <w:tblGrid>
        <w:gridCol w:w="1815"/>
        <w:gridCol w:w="2921"/>
        <w:gridCol w:w="1949"/>
        <w:gridCol w:w="2921"/>
        <w:gridCol w:w="2918"/>
      </w:tblGrid>
      <w:tr w:rsidR="00F7169F" w:rsidRPr="00F7169F" w:rsidTr="001E4568">
        <w:trPr>
          <w:gridAfter w:val="1"/>
          <w:cnfStyle w:val="100000000000" w:firstRow="1" w:lastRow="0" w:firstColumn="0" w:lastColumn="0" w:oddVBand="0" w:evenVBand="0" w:oddHBand="0" w:evenHBand="0" w:firstRowFirstColumn="0" w:firstRowLastColumn="0" w:lastRowFirstColumn="0" w:lastRowLastColumn="0"/>
          <w:wAfter w:w="1165" w:type="pct"/>
          <w:tblHeader/>
        </w:trPr>
        <w:tc>
          <w:tcPr>
            <w:cnfStyle w:val="001000000000" w:firstRow="0" w:lastRow="0" w:firstColumn="1" w:lastColumn="0" w:oddVBand="0" w:evenVBand="0" w:oddHBand="0" w:evenHBand="0" w:firstRowFirstColumn="0" w:firstRowLastColumn="0" w:lastRowFirstColumn="0" w:lastRowLastColumn="0"/>
            <w:tcW w:w="725" w:type="pct"/>
            <w:tcBorders>
              <w:bottom w:val="single" w:sz="12" w:space="0" w:color="02779E" w:themeColor="accent6"/>
            </w:tcBorders>
          </w:tcPr>
          <w:p w:rsidR="00634B1C" w:rsidRPr="00F7169F" w:rsidRDefault="00E347DE" w:rsidP="007A09B2">
            <w:pPr>
              <w:rPr>
                <w:color w:val="0070C0"/>
              </w:rPr>
            </w:pPr>
            <w:r>
              <w:rPr>
                <w:color w:val="0070C0"/>
              </w:rPr>
              <w:t>Dato</w:t>
            </w:r>
          </w:p>
        </w:tc>
        <w:tc>
          <w:tcPr>
            <w:tcW w:w="1166" w:type="pct"/>
            <w:tcBorders>
              <w:bottom w:val="single" w:sz="12" w:space="0" w:color="02779E" w:themeColor="accent6"/>
            </w:tcBorders>
          </w:tcPr>
          <w:p w:rsidR="00634B1C" w:rsidRPr="00F7169F" w:rsidRDefault="005E18FD" w:rsidP="007A09B2">
            <w:pPr>
              <w:cnfStyle w:val="100000000000" w:firstRow="1" w:lastRow="0" w:firstColumn="0" w:lastColumn="0" w:oddVBand="0" w:evenVBand="0" w:oddHBand="0" w:evenHBand="0" w:firstRowFirstColumn="0" w:firstRowLastColumn="0" w:lastRowFirstColumn="0" w:lastRowLastColumn="0"/>
              <w:rPr>
                <w:color w:val="0070C0"/>
              </w:rPr>
            </w:pPr>
            <w:r>
              <w:rPr>
                <w:color w:val="0070C0"/>
              </w:rPr>
              <w:t>Modul</w:t>
            </w:r>
          </w:p>
        </w:tc>
        <w:tc>
          <w:tcPr>
            <w:tcW w:w="778" w:type="pct"/>
            <w:tcBorders>
              <w:bottom w:val="single" w:sz="12" w:space="0" w:color="02779E" w:themeColor="accent6"/>
            </w:tcBorders>
          </w:tcPr>
          <w:p w:rsidR="00634B1C" w:rsidRPr="00F7169F" w:rsidRDefault="00634B1C" w:rsidP="007A09B2">
            <w:pPr>
              <w:cnfStyle w:val="100000000000" w:firstRow="1" w:lastRow="0" w:firstColumn="0" w:lastColumn="0" w:oddVBand="0" w:evenVBand="0" w:oddHBand="0" w:evenHBand="0" w:firstRowFirstColumn="0" w:firstRowLastColumn="0" w:lastRowFirstColumn="0" w:lastRowLastColumn="0"/>
              <w:rPr>
                <w:color w:val="0070C0"/>
              </w:rPr>
            </w:pPr>
          </w:p>
        </w:tc>
        <w:tc>
          <w:tcPr>
            <w:tcW w:w="1166" w:type="pct"/>
            <w:tcBorders>
              <w:bottom w:val="single" w:sz="12" w:space="0" w:color="02779E" w:themeColor="accent6"/>
            </w:tcBorders>
          </w:tcPr>
          <w:p w:rsidR="00634B1C" w:rsidRPr="00F7169F" w:rsidRDefault="005E18FD" w:rsidP="007A09B2">
            <w:pPr>
              <w:cnfStyle w:val="100000000000" w:firstRow="1" w:lastRow="0" w:firstColumn="0" w:lastColumn="0" w:oddVBand="0" w:evenVBand="0" w:oddHBand="0" w:evenHBand="0" w:firstRowFirstColumn="0" w:firstRowLastColumn="0" w:lastRowFirstColumn="0" w:lastRowLastColumn="0"/>
              <w:rPr>
                <w:color w:val="0070C0"/>
              </w:rPr>
            </w:pPr>
            <w:r>
              <w:rPr>
                <w:color w:val="0070C0"/>
              </w:rPr>
              <w:t>Gjennomføring</w:t>
            </w:r>
          </w:p>
        </w:tc>
      </w:tr>
      <w:tr w:rsidR="00F7169F" w:rsidRPr="00F7169F" w:rsidTr="001E4568">
        <w:trPr>
          <w:gridAfter w:val="1"/>
          <w:wAfter w:w="1165" w:type="pct"/>
        </w:trPr>
        <w:tc>
          <w:tcPr>
            <w:cnfStyle w:val="001000000000" w:firstRow="0" w:lastRow="0" w:firstColumn="1" w:lastColumn="0" w:oddVBand="0" w:evenVBand="0" w:oddHBand="0" w:evenHBand="0" w:firstRowFirstColumn="0" w:firstRowLastColumn="0" w:lastRowFirstColumn="0" w:lastRowLastColumn="0"/>
            <w:tcW w:w="725" w:type="pct"/>
            <w:tcBorders>
              <w:top w:val="single" w:sz="12" w:space="0" w:color="02779E" w:themeColor="accent6"/>
            </w:tcBorders>
          </w:tcPr>
          <w:p w:rsidR="00634B1C" w:rsidRPr="00F7169F" w:rsidRDefault="00E347DE" w:rsidP="007A09B2">
            <w:pPr>
              <w:rPr>
                <w:color w:val="0070C0"/>
              </w:rPr>
            </w:pPr>
            <w:r>
              <w:rPr>
                <w:color w:val="0070C0"/>
              </w:rPr>
              <w:t>15.okt</w:t>
            </w:r>
          </w:p>
        </w:tc>
        <w:tc>
          <w:tcPr>
            <w:tcW w:w="1166" w:type="pct"/>
            <w:tcBorders>
              <w:top w:val="single" w:sz="12" w:space="0" w:color="02779E" w:themeColor="accent6"/>
            </w:tcBorders>
          </w:tcPr>
          <w:p w:rsidR="00634B1C" w:rsidRPr="00F7169F" w:rsidRDefault="00E76E13" w:rsidP="007A09B2">
            <w:pPr>
              <w:cnfStyle w:val="000000000000" w:firstRow="0" w:lastRow="0" w:firstColumn="0" w:lastColumn="0" w:oddVBand="0" w:evenVBand="0" w:oddHBand="0" w:evenHBand="0" w:firstRowFirstColumn="0" w:firstRowLastColumn="0" w:lastRowFirstColumn="0" w:lastRowLastColumn="0"/>
              <w:rPr>
                <w:color w:val="0070C0"/>
              </w:rPr>
            </w:pPr>
            <w:r>
              <w:rPr>
                <w:color w:val="0070C0"/>
              </w:rPr>
              <w:t>1.1</w:t>
            </w:r>
          </w:p>
        </w:tc>
        <w:tc>
          <w:tcPr>
            <w:tcW w:w="778" w:type="pct"/>
            <w:tcBorders>
              <w:top w:val="single" w:sz="12" w:space="0" w:color="02779E" w:themeColor="accent6"/>
            </w:tcBorders>
          </w:tcPr>
          <w:p w:rsidR="00634B1C" w:rsidRPr="00F7169F" w:rsidRDefault="005E18FD" w:rsidP="007A09B2">
            <w:pPr>
              <w:cnfStyle w:val="000000000000" w:firstRow="0" w:lastRow="0" w:firstColumn="0" w:lastColumn="0" w:oddVBand="0" w:evenVBand="0" w:oddHBand="0" w:evenHBand="0" w:firstRowFirstColumn="0" w:firstRowLastColumn="0" w:lastRowFirstColumn="0" w:lastRowLastColumn="0"/>
              <w:rPr>
                <w:color w:val="0070C0"/>
              </w:rPr>
            </w:pPr>
            <w:r>
              <w:rPr>
                <w:color w:val="0070C0"/>
              </w:rPr>
              <w:t>Utvikling av Skiferdighet</w:t>
            </w:r>
          </w:p>
        </w:tc>
        <w:tc>
          <w:tcPr>
            <w:tcW w:w="1166" w:type="pct"/>
            <w:tcBorders>
              <w:top w:val="single" w:sz="12" w:space="0" w:color="02779E" w:themeColor="accent6"/>
            </w:tcBorders>
          </w:tcPr>
          <w:p w:rsidR="00634B1C" w:rsidRPr="00F7169F" w:rsidRDefault="005E18FD" w:rsidP="007A09B2">
            <w:pPr>
              <w:cnfStyle w:val="000000000000" w:firstRow="0" w:lastRow="0" w:firstColumn="0" w:lastColumn="0" w:oddVBand="0" w:evenVBand="0" w:oddHBand="0" w:evenHBand="0" w:firstRowFirstColumn="0" w:firstRowLastColumn="0" w:lastRowFirstColumn="0" w:lastRowLastColumn="0"/>
              <w:rPr>
                <w:color w:val="0070C0"/>
              </w:rPr>
            </w:pPr>
            <w:r>
              <w:rPr>
                <w:color w:val="0070C0"/>
              </w:rPr>
              <w:t>2 t praksis + 2 t teori</w:t>
            </w:r>
          </w:p>
        </w:tc>
      </w:tr>
      <w:tr w:rsidR="00F7169F" w:rsidRPr="00F7169F" w:rsidTr="001E4568">
        <w:trPr>
          <w:gridAfter w:val="1"/>
          <w:wAfter w:w="1165" w:type="pct"/>
          <w:trHeight w:val="794"/>
        </w:trPr>
        <w:tc>
          <w:tcPr>
            <w:cnfStyle w:val="001000000000" w:firstRow="0" w:lastRow="0" w:firstColumn="1" w:lastColumn="0" w:oddVBand="0" w:evenVBand="0" w:oddHBand="0" w:evenHBand="0" w:firstRowFirstColumn="0" w:firstRowLastColumn="0" w:lastRowFirstColumn="0" w:lastRowLastColumn="0"/>
            <w:tcW w:w="725" w:type="pct"/>
          </w:tcPr>
          <w:p w:rsidR="00F7169F" w:rsidRPr="00F7169F" w:rsidRDefault="00E347DE" w:rsidP="007A09B2">
            <w:pPr>
              <w:rPr>
                <w:color w:val="0070C0"/>
              </w:rPr>
            </w:pPr>
            <w:r>
              <w:rPr>
                <w:color w:val="0070C0"/>
              </w:rPr>
              <w:t>29.okt</w:t>
            </w:r>
          </w:p>
        </w:tc>
        <w:tc>
          <w:tcPr>
            <w:tcW w:w="1166" w:type="pct"/>
          </w:tcPr>
          <w:p w:rsidR="00F7169F" w:rsidRDefault="00E76E13" w:rsidP="007A09B2">
            <w:pPr>
              <w:cnfStyle w:val="000000000000" w:firstRow="0" w:lastRow="0" w:firstColumn="0" w:lastColumn="0" w:oddVBand="0" w:evenVBand="0" w:oddHBand="0" w:evenHBand="0" w:firstRowFirstColumn="0" w:firstRowLastColumn="0" w:lastRowFirstColumn="0" w:lastRowLastColumn="0"/>
              <w:rPr>
                <w:color w:val="0070C0"/>
              </w:rPr>
            </w:pPr>
            <w:r>
              <w:rPr>
                <w:color w:val="0070C0"/>
              </w:rPr>
              <w:t>1.2</w:t>
            </w:r>
          </w:p>
          <w:p w:rsidR="00E347DE" w:rsidRPr="00F7169F" w:rsidRDefault="00E347DE" w:rsidP="007A09B2">
            <w:pPr>
              <w:cnfStyle w:val="000000000000" w:firstRow="0" w:lastRow="0" w:firstColumn="0" w:lastColumn="0" w:oddVBand="0" w:evenVBand="0" w:oddHBand="0" w:evenHBand="0" w:firstRowFirstColumn="0" w:firstRowLastColumn="0" w:lastRowFirstColumn="0" w:lastRowLastColumn="0"/>
              <w:rPr>
                <w:color w:val="0070C0"/>
              </w:rPr>
            </w:pPr>
            <w:r>
              <w:rPr>
                <w:color w:val="0070C0"/>
              </w:rPr>
              <w:t>1.5</w:t>
            </w:r>
          </w:p>
        </w:tc>
        <w:tc>
          <w:tcPr>
            <w:tcW w:w="778" w:type="pct"/>
          </w:tcPr>
          <w:p w:rsidR="00F7169F" w:rsidRDefault="005E18FD" w:rsidP="007A09B2">
            <w:pPr>
              <w:cnfStyle w:val="000000000000" w:firstRow="0" w:lastRow="0" w:firstColumn="0" w:lastColumn="0" w:oddVBand="0" w:evenVBand="0" w:oddHBand="0" w:evenHBand="0" w:firstRowFirstColumn="0" w:firstRowLastColumn="0" w:lastRowFirstColumn="0" w:lastRowLastColumn="0"/>
              <w:rPr>
                <w:color w:val="0070C0"/>
              </w:rPr>
            </w:pPr>
            <w:r>
              <w:rPr>
                <w:color w:val="0070C0"/>
              </w:rPr>
              <w:t>Trenerrollen</w:t>
            </w:r>
          </w:p>
          <w:p w:rsidR="00E347DE" w:rsidRPr="00F7169F" w:rsidRDefault="00E347DE" w:rsidP="007A09B2">
            <w:pPr>
              <w:cnfStyle w:val="000000000000" w:firstRow="0" w:lastRow="0" w:firstColumn="0" w:lastColumn="0" w:oddVBand="0" w:evenVBand="0" w:oddHBand="0" w:evenHBand="0" w:firstRowFirstColumn="0" w:firstRowLastColumn="0" w:lastRowFirstColumn="0" w:lastRowLastColumn="0"/>
              <w:rPr>
                <w:color w:val="0070C0"/>
              </w:rPr>
            </w:pPr>
            <w:r>
              <w:rPr>
                <w:color w:val="0070C0"/>
              </w:rPr>
              <w:t>Aldersrelatert trening</w:t>
            </w:r>
          </w:p>
        </w:tc>
        <w:tc>
          <w:tcPr>
            <w:tcW w:w="1166" w:type="pct"/>
          </w:tcPr>
          <w:p w:rsidR="005E18FD" w:rsidRDefault="005E18FD" w:rsidP="00E347DE">
            <w:pPr>
              <w:cnfStyle w:val="000000000000" w:firstRow="0" w:lastRow="0" w:firstColumn="0" w:lastColumn="0" w:oddVBand="0" w:evenVBand="0" w:oddHBand="0" w:evenHBand="0" w:firstRowFirstColumn="0" w:firstRowLastColumn="0" w:lastRowFirstColumn="0" w:lastRowLastColumn="0"/>
              <w:rPr>
                <w:color w:val="0070C0"/>
              </w:rPr>
            </w:pPr>
            <w:r>
              <w:rPr>
                <w:color w:val="0070C0"/>
              </w:rPr>
              <w:t>Teori</w:t>
            </w:r>
            <w:r w:rsidR="00E347DE">
              <w:rPr>
                <w:color w:val="0070C0"/>
              </w:rPr>
              <w:t>.</w:t>
            </w:r>
            <w:r>
              <w:rPr>
                <w:color w:val="0070C0"/>
              </w:rPr>
              <w:t xml:space="preserve"> Husk e-læring</w:t>
            </w:r>
          </w:p>
          <w:p w:rsidR="00E347DE" w:rsidRPr="00F7169F" w:rsidRDefault="00E347DE" w:rsidP="00E347DE">
            <w:pPr>
              <w:cnfStyle w:val="000000000000" w:firstRow="0" w:lastRow="0" w:firstColumn="0" w:lastColumn="0" w:oddVBand="0" w:evenVBand="0" w:oddHBand="0" w:evenHBand="0" w:firstRowFirstColumn="0" w:firstRowLastColumn="0" w:lastRowFirstColumn="0" w:lastRowLastColumn="0"/>
              <w:rPr>
                <w:color w:val="0070C0"/>
              </w:rPr>
            </w:pPr>
            <w:r>
              <w:rPr>
                <w:color w:val="0070C0"/>
              </w:rPr>
              <w:t>Teori. Husk e-læring</w:t>
            </w:r>
          </w:p>
        </w:tc>
      </w:tr>
      <w:tr w:rsidR="001E4568" w:rsidRPr="00F7169F" w:rsidTr="001E4568">
        <w:tc>
          <w:tcPr>
            <w:cnfStyle w:val="001000000000" w:firstRow="0" w:lastRow="0" w:firstColumn="1" w:lastColumn="0" w:oddVBand="0" w:evenVBand="0" w:oddHBand="0" w:evenHBand="0" w:firstRowFirstColumn="0" w:firstRowLastColumn="0" w:lastRowFirstColumn="0" w:lastRowLastColumn="0"/>
            <w:tcW w:w="725" w:type="pct"/>
          </w:tcPr>
          <w:p w:rsidR="001E4568" w:rsidRPr="00F7169F" w:rsidRDefault="001E4568" w:rsidP="001E4568">
            <w:pPr>
              <w:rPr>
                <w:color w:val="0070C0"/>
              </w:rPr>
            </w:pPr>
            <w:r>
              <w:rPr>
                <w:color w:val="0070C0"/>
              </w:rPr>
              <w:t>8.nov</w:t>
            </w:r>
          </w:p>
        </w:tc>
        <w:tc>
          <w:tcPr>
            <w:tcW w:w="1166" w:type="pct"/>
          </w:tcPr>
          <w:p w:rsidR="001E4568" w:rsidRDefault="001E4568"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1.02</w:t>
            </w:r>
          </w:p>
          <w:p w:rsidR="001E4568" w:rsidRPr="00F7169F" w:rsidRDefault="001E4568"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1.04</w:t>
            </w:r>
          </w:p>
        </w:tc>
        <w:tc>
          <w:tcPr>
            <w:tcW w:w="778" w:type="pct"/>
          </w:tcPr>
          <w:p w:rsidR="001E4568" w:rsidRDefault="001E4568"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 xml:space="preserve">Skitrening på barmark  </w:t>
            </w:r>
          </w:p>
          <w:p w:rsidR="001E4568" w:rsidRPr="00F7169F" w:rsidRDefault="001E4568"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Rulleski</w:t>
            </w:r>
          </w:p>
        </w:tc>
        <w:tc>
          <w:tcPr>
            <w:tcW w:w="1166" w:type="pct"/>
          </w:tcPr>
          <w:p w:rsidR="001E4568" w:rsidRDefault="001E4568"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4 t praksis</w:t>
            </w:r>
          </w:p>
          <w:p w:rsidR="001E4568" w:rsidRDefault="001E4568"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4 t praksis. Med forbehold</w:t>
            </w:r>
          </w:p>
          <w:p w:rsidR="00365363" w:rsidRPr="00F7169F" w:rsidRDefault="001E4568" w:rsidP="00365363">
            <w:pPr>
              <w:cnfStyle w:val="000000000000" w:firstRow="0" w:lastRow="0" w:firstColumn="0" w:lastColumn="0" w:oddVBand="0" w:evenVBand="0" w:oddHBand="0" w:evenHBand="0" w:firstRowFirstColumn="0" w:firstRowLastColumn="0" w:lastRowFirstColumn="0" w:lastRowLastColumn="0"/>
              <w:rPr>
                <w:color w:val="0070C0"/>
              </w:rPr>
            </w:pPr>
            <w:r>
              <w:rPr>
                <w:color w:val="0070C0"/>
              </w:rPr>
              <w:t>om føreforhold på RS</w:t>
            </w:r>
          </w:p>
        </w:tc>
        <w:tc>
          <w:tcPr>
            <w:tcW w:w="1165" w:type="pct"/>
          </w:tcPr>
          <w:p w:rsidR="001E4568" w:rsidRPr="00F7169F" w:rsidRDefault="001E4568" w:rsidP="001E4568">
            <w:pPr>
              <w:cnfStyle w:val="000000000000" w:firstRow="0" w:lastRow="0" w:firstColumn="0" w:lastColumn="0" w:oddVBand="0" w:evenVBand="0" w:oddHBand="0" w:evenHBand="0" w:firstRowFirstColumn="0" w:firstRowLastColumn="0" w:lastRowFirstColumn="0" w:lastRowLastColumn="0"/>
              <w:rPr>
                <w:color w:val="0070C0"/>
              </w:rPr>
            </w:pPr>
          </w:p>
        </w:tc>
      </w:tr>
      <w:tr w:rsidR="001E4568" w:rsidRPr="00F7169F" w:rsidTr="00365363">
        <w:trPr>
          <w:gridAfter w:val="1"/>
          <w:wAfter w:w="1165" w:type="pct"/>
        </w:trPr>
        <w:tc>
          <w:tcPr>
            <w:cnfStyle w:val="001000000000" w:firstRow="0" w:lastRow="0" w:firstColumn="1" w:lastColumn="0" w:oddVBand="0" w:evenVBand="0" w:oddHBand="0" w:evenHBand="0" w:firstRowFirstColumn="0" w:firstRowLastColumn="0" w:lastRowFirstColumn="0" w:lastRowLastColumn="0"/>
            <w:tcW w:w="725" w:type="pct"/>
          </w:tcPr>
          <w:p w:rsidR="001E4568" w:rsidRDefault="003A5BCD" w:rsidP="001E4568">
            <w:pPr>
              <w:rPr>
                <w:color w:val="0070C0"/>
              </w:rPr>
            </w:pPr>
            <w:r>
              <w:rPr>
                <w:color w:val="0070C0"/>
              </w:rPr>
              <w:t>?</w:t>
            </w:r>
          </w:p>
          <w:p w:rsidR="00365363" w:rsidRDefault="00365363" w:rsidP="001E4568">
            <w:pPr>
              <w:rPr>
                <w:color w:val="0070C0"/>
              </w:rPr>
            </w:pPr>
          </w:p>
          <w:p w:rsidR="00365363" w:rsidRPr="00F7169F" w:rsidRDefault="00365363" w:rsidP="001E4568">
            <w:pPr>
              <w:rPr>
                <w:color w:val="0070C0"/>
              </w:rPr>
            </w:pPr>
          </w:p>
        </w:tc>
        <w:tc>
          <w:tcPr>
            <w:tcW w:w="1166" w:type="pct"/>
          </w:tcPr>
          <w:p w:rsidR="001E4568" w:rsidRDefault="00365363"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1.03</w:t>
            </w:r>
          </w:p>
          <w:p w:rsidR="00365363" w:rsidRDefault="00365363" w:rsidP="001E4568">
            <w:pPr>
              <w:cnfStyle w:val="000000000000" w:firstRow="0" w:lastRow="0" w:firstColumn="0" w:lastColumn="0" w:oddVBand="0" w:evenVBand="0" w:oddHBand="0" w:evenHBand="0" w:firstRowFirstColumn="0" w:firstRowLastColumn="0" w:lastRowFirstColumn="0" w:lastRowLastColumn="0"/>
              <w:rPr>
                <w:color w:val="0070C0"/>
              </w:rPr>
            </w:pPr>
          </w:p>
          <w:p w:rsidR="00365363" w:rsidRPr="00F7169F" w:rsidRDefault="00365363"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1.05</w:t>
            </w:r>
          </w:p>
        </w:tc>
        <w:tc>
          <w:tcPr>
            <w:tcW w:w="778" w:type="pct"/>
          </w:tcPr>
          <w:p w:rsidR="001E4568" w:rsidRDefault="001E4568"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Skitrening på snø II</w:t>
            </w:r>
          </w:p>
          <w:p w:rsidR="001E4568" w:rsidRDefault="001E4568"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Innføring i førstehjelp</w:t>
            </w:r>
          </w:p>
          <w:p w:rsidR="001E4568" w:rsidRPr="00F7169F" w:rsidRDefault="00365363"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Utstyr og smøring</w:t>
            </w:r>
          </w:p>
        </w:tc>
        <w:tc>
          <w:tcPr>
            <w:tcW w:w="1166" w:type="pct"/>
          </w:tcPr>
          <w:p w:rsidR="001E4568" w:rsidRDefault="001E4568"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2 t teori</w:t>
            </w:r>
          </w:p>
          <w:p w:rsidR="001E4568" w:rsidRDefault="001E4568"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1 t teori</w:t>
            </w:r>
          </w:p>
          <w:p w:rsidR="00365363" w:rsidRPr="00F7169F" w:rsidRDefault="00365363" w:rsidP="00365363">
            <w:pPr>
              <w:cnfStyle w:val="000000000000" w:firstRow="0" w:lastRow="0" w:firstColumn="0" w:lastColumn="0" w:oddVBand="0" w:evenVBand="0" w:oddHBand="0" w:evenHBand="0" w:firstRowFirstColumn="0" w:firstRowLastColumn="0" w:lastRowFirstColumn="0" w:lastRowLastColumn="0"/>
              <w:rPr>
                <w:color w:val="0070C0"/>
              </w:rPr>
            </w:pPr>
            <w:r>
              <w:rPr>
                <w:color w:val="0070C0"/>
              </w:rPr>
              <w:t>2 teori</w:t>
            </w:r>
          </w:p>
        </w:tc>
      </w:tr>
      <w:tr w:rsidR="00365363" w:rsidRPr="00F7169F" w:rsidTr="00F328DC">
        <w:trPr>
          <w:gridAfter w:val="1"/>
          <w:wAfter w:w="1165" w:type="pct"/>
        </w:trPr>
        <w:tc>
          <w:tcPr>
            <w:cnfStyle w:val="001000000000" w:firstRow="0" w:lastRow="0" w:firstColumn="1" w:lastColumn="0" w:oddVBand="0" w:evenVBand="0" w:oddHBand="0" w:evenHBand="0" w:firstRowFirstColumn="0" w:firstRowLastColumn="0" w:lastRowFirstColumn="0" w:lastRowLastColumn="0"/>
            <w:tcW w:w="725" w:type="pct"/>
          </w:tcPr>
          <w:p w:rsidR="00365363" w:rsidRDefault="003A5BCD" w:rsidP="001E4568">
            <w:pPr>
              <w:rPr>
                <w:color w:val="0070C0"/>
              </w:rPr>
            </w:pPr>
            <w:r>
              <w:rPr>
                <w:color w:val="0070C0"/>
              </w:rPr>
              <w:t>?</w:t>
            </w:r>
          </w:p>
        </w:tc>
        <w:tc>
          <w:tcPr>
            <w:tcW w:w="1166" w:type="pct"/>
          </w:tcPr>
          <w:p w:rsidR="00365363" w:rsidRDefault="00365363"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1.03</w:t>
            </w:r>
          </w:p>
        </w:tc>
        <w:tc>
          <w:tcPr>
            <w:tcW w:w="778" w:type="pct"/>
          </w:tcPr>
          <w:p w:rsidR="00365363" w:rsidRDefault="00365363"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Skitrening på snø II</w:t>
            </w:r>
          </w:p>
        </w:tc>
        <w:tc>
          <w:tcPr>
            <w:tcW w:w="1166" w:type="pct"/>
          </w:tcPr>
          <w:p w:rsidR="00365363" w:rsidRDefault="00365363"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4 t praksis</w:t>
            </w:r>
          </w:p>
        </w:tc>
      </w:tr>
      <w:tr w:rsidR="00F328DC" w:rsidRPr="00F7169F" w:rsidTr="001E4568">
        <w:trPr>
          <w:gridAfter w:val="1"/>
          <w:wAfter w:w="1165" w:type="pct"/>
        </w:trPr>
        <w:tc>
          <w:tcPr>
            <w:cnfStyle w:val="001000000000" w:firstRow="0" w:lastRow="0" w:firstColumn="1" w:lastColumn="0" w:oddVBand="0" w:evenVBand="0" w:oddHBand="0" w:evenHBand="0" w:firstRowFirstColumn="0" w:firstRowLastColumn="0" w:lastRowFirstColumn="0" w:lastRowLastColumn="0"/>
            <w:tcW w:w="725" w:type="pct"/>
            <w:tcBorders>
              <w:bottom w:val="single" w:sz="12" w:space="0" w:color="02779E" w:themeColor="accent6"/>
            </w:tcBorders>
          </w:tcPr>
          <w:p w:rsidR="00F328DC" w:rsidRDefault="003A5BCD" w:rsidP="001E4568">
            <w:pPr>
              <w:rPr>
                <w:color w:val="0070C0"/>
              </w:rPr>
            </w:pPr>
            <w:r>
              <w:rPr>
                <w:color w:val="0070C0"/>
              </w:rPr>
              <w:t>?</w:t>
            </w:r>
          </w:p>
        </w:tc>
        <w:tc>
          <w:tcPr>
            <w:tcW w:w="1166" w:type="pct"/>
            <w:tcBorders>
              <w:bottom w:val="single" w:sz="12" w:space="0" w:color="02779E" w:themeColor="accent6"/>
            </w:tcBorders>
          </w:tcPr>
          <w:p w:rsidR="00F328DC" w:rsidRDefault="00F328DC"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1.06</w:t>
            </w:r>
          </w:p>
        </w:tc>
        <w:tc>
          <w:tcPr>
            <w:tcW w:w="778" w:type="pct"/>
            <w:tcBorders>
              <w:bottom w:val="single" w:sz="12" w:space="0" w:color="02779E" w:themeColor="accent6"/>
            </w:tcBorders>
          </w:tcPr>
          <w:p w:rsidR="00F328DC" w:rsidRDefault="00F328DC"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Treningsplanlegging</w:t>
            </w:r>
          </w:p>
        </w:tc>
        <w:tc>
          <w:tcPr>
            <w:tcW w:w="1166" w:type="pct"/>
            <w:tcBorders>
              <w:bottom w:val="single" w:sz="12" w:space="0" w:color="02779E" w:themeColor="accent6"/>
            </w:tcBorders>
          </w:tcPr>
          <w:p w:rsidR="00F328DC" w:rsidRDefault="00F328DC" w:rsidP="001E4568">
            <w:pPr>
              <w:cnfStyle w:val="000000000000" w:firstRow="0" w:lastRow="0" w:firstColumn="0" w:lastColumn="0" w:oddVBand="0" w:evenVBand="0" w:oddHBand="0" w:evenHBand="0" w:firstRowFirstColumn="0" w:firstRowLastColumn="0" w:lastRowFirstColumn="0" w:lastRowLastColumn="0"/>
              <w:rPr>
                <w:color w:val="0070C0"/>
              </w:rPr>
            </w:pPr>
            <w:r>
              <w:rPr>
                <w:color w:val="0070C0"/>
              </w:rPr>
              <w:t>Teori</w:t>
            </w:r>
            <w:r w:rsidR="003A5BCD">
              <w:rPr>
                <w:color w:val="0070C0"/>
              </w:rPr>
              <w:t xml:space="preserve"> + praksis</w:t>
            </w:r>
          </w:p>
        </w:tc>
      </w:tr>
    </w:tbl>
    <w:p w:rsidR="00634B1C" w:rsidRDefault="001E4568" w:rsidP="00DE5B73">
      <w:pPr>
        <w:pStyle w:val="Overskrift1"/>
        <w:ind w:left="720"/>
      </w:pPr>
      <w:r>
        <w:lastRenderedPageBreak/>
        <w:t>Ek</w:t>
      </w:r>
      <w:r w:rsidR="003A5BCD">
        <w:t>s</w:t>
      </w:r>
      <w:r w:rsidR="00A14441" w:rsidRPr="00A14441">
        <w:t>amensplan</w:t>
      </w:r>
    </w:p>
    <w:p w:rsidR="00DF075B" w:rsidRPr="00F7169F" w:rsidRDefault="00DF075B" w:rsidP="00F7169F">
      <w:pPr>
        <w:ind w:left="720"/>
      </w:pPr>
      <w:r w:rsidRPr="00F7169F">
        <w:rPr>
          <w:rFonts w:asciiTheme="majorHAnsi" w:hAnsiTheme="majorHAnsi" w:cs="Calibri"/>
          <w:b/>
          <w:color w:val="0070C0"/>
          <w:sz w:val="20"/>
        </w:rPr>
        <w:t>Vurdering og eksamen</w:t>
      </w:r>
      <w:r w:rsidRPr="00F7169F">
        <w:rPr>
          <w:rFonts w:cs="Calibri"/>
          <w:b/>
        </w:rPr>
        <w:br/>
      </w:r>
      <w:r w:rsidR="00E347DE">
        <w:rPr>
          <w:rFonts w:cs="Calibri"/>
          <w:sz w:val="20"/>
        </w:rPr>
        <w:t>Det inngår en</w:t>
      </w:r>
      <w:r w:rsidR="00F328DC">
        <w:rPr>
          <w:rFonts w:cs="Calibri"/>
          <w:sz w:val="20"/>
        </w:rPr>
        <w:t xml:space="preserve"> 2-timers gruppeeksamen. Denne</w:t>
      </w:r>
      <w:r w:rsidRPr="00F7169F">
        <w:rPr>
          <w:rFonts w:cs="Calibri"/>
          <w:sz w:val="20"/>
        </w:rPr>
        <w:t xml:space="preserve"> utføres som en praktisk-metodiske prøve</w:t>
      </w:r>
      <w:r w:rsidR="00F328DC">
        <w:rPr>
          <w:rFonts w:cs="Calibri"/>
          <w:sz w:val="20"/>
        </w:rPr>
        <w:t>.</w:t>
      </w:r>
    </w:p>
    <w:tbl>
      <w:tblPr>
        <w:tblStyle w:val="pensumtabellmedkantlinjer"/>
        <w:tblW w:w="5000" w:type="pct"/>
        <w:tblInd w:w="720" w:type="dxa"/>
        <w:tblLook w:val="04A0" w:firstRow="1" w:lastRow="0" w:firstColumn="1" w:lastColumn="0" w:noHBand="0" w:noVBand="1"/>
        <w:tblDescription w:val="Exam schedule"/>
      </w:tblPr>
      <w:tblGrid>
        <w:gridCol w:w="2611"/>
        <w:gridCol w:w="7123"/>
      </w:tblGrid>
      <w:tr w:rsidR="00634B1C" w:rsidRPr="00A14441" w:rsidTr="00F716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1" w:type="pct"/>
            <w:tcBorders>
              <w:bottom w:val="single" w:sz="12" w:space="0" w:color="02779E" w:themeColor="accent6"/>
            </w:tcBorders>
          </w:tcPr>
          <w:p w:rsidR="00634B1C" w:rsidRPr="00F7169F" w:rsidRDefault="00A14441" w:rsidP="007A09B2">
            <w:pPr>
              <w:rPr>
                <w:color w:val="0070C0"/>
              </w:rPr>
            </w:pPr>
            <w:r w:rsidRPr="00F7169F">
              <w:rPr>
                <w:color w:val="0070C0"/>
              </w:rPr>
              <w:t>Dato</w:t>
            </w:r>
          </w:p>
        </w:tc>
        <w:tc>
          <w:tcPr>
            <w:tcW w:w="3659" w:type="pct"/>
            <w:tcBorders>
              <w:bottom w:val="single" w:sz="12" w:space="0" w:color="02779E" w:themeColor="accent6"/>
            </w:tcBorders>
          </w:tcPr>
          <w:p w:rsidR="00634B1C" w:rsidRPr="00F7169F" w:rsidRDefault="00A14441" w:rsidP="007A09B2">
            <w:pPr>
              <w:cnfStyle w:val="100000000000" w:firstRow="1" w:lastRow="0" w:firstColumn="0" w:lastColumn="0" w:oddVBand="0" w:evenVBand="0" w:oddHBand="0" w:evenHBand="0" w:firstRowFirstColumn="0" w:firstRowLastColumn="0" w:lastRowFirstColumn="0" w:lastRowLastColumn="0"/>
              <w:rPr>
                <w:color w:val="0070C0"/>
              </w:rPr>
            </w:pPr>
            <w:r w:rsidRPr="00F7169F">
              <w:rPr>
                <w:color w:val="0070C0"/>
              </w:rPr>
              <w:t>Emne</w:t>
            </w:r>
          </w:p>
        </w:tc>
      </w:tr>
      <w:tr w:rsidR="00634B1C" w:rsidRPr="00A14441" w:rsidTr="00F7169F">
        <w:tc>
          <w:tcPr>
            <w:cnfStyle w:val="001000000000" w:firstRow="0" w:lastRow="0" w:firstColumn="1" w:lastColumn="0" w:oddVBand="0" w:evenVBand="0" w:oddHBand="0" w:evenHBand="0" w:firstRowFirstColumn="0" w:firstRowLastColumn="0" w:lastRowFirstColumn="0" w:lastRowLastColumn="0"/>
            <w:tcW w:w="1341" w:type="pct"/>
            <w:tcBorders>
              <w:top w:val="single" w:sz="12" w:space="0" w:color="02779E" w:themeColor="accent6"/>
            </w:tcBorders>
          </w:tcPr>
          <w:p w:rsidR="00634B1C" w:rsidRPr="00A14441" w:rsidRDefault="00634B1C" w:rsidP="007A09B2"/>
        </w:tc>
        <w:tc>
          <w:tcPr>
            <w:tcW w:w="3659" w:type="pct"/>
            <w:tcBorders>
              <w:top w:val="single" w:sz="12" w:space="0" w:color="02779E" w:themeColor="accent6"/>
            </w:tcBorders>
          </w:tcPr>
          <w:p w:rsidR="00634B1C" w:rsidRPr="00A14441" w:rsidRDefault="00E76E13" w:rsidP="007A09B2">
            <w:pPr>
              <w:cnfStyle w:val="000000000000" w:firstRow="0" w:lastRow="0" w:firstColumn="0" w:lastColumn="0" w:oddVBand="0" w:evenVBand="0" w:oddHBand="0" w:evenHBand="0" w:firstRowFirstColumn="0" w:firstRowLastColumn="0" w:lastRowFirstColumn="0" w:lastRowLastColumn="0"/>
            </w:pPr>
            <w:r>
              <w:t>Modul 1.06 Treningsplanlegging</w:t>
            </w:r>
            <w:r w:rsidR="001260FE">
              <w:t xml:space="preserve"> </w:t>
            </w:r>
          </w:p>
        </w:tc>
      </w:tr>
      <w:tr w:rsidR="001260FE" w:rsidRPr="00A14441" w:rsidTr="007A09B2">
        <w:tc>
          <w:tcPr>
            <w:cnfStyle w:val="001000000000" w:firstRow="0" w:lastRow="0" w:firstColumn="1" w:lastColumn="0" w:oddVBand="0" w:evenVBand="0" w:oddHBand="0" w:evenHBand="0" w:firstRowFirstColumn="0" w:firstRowLastColumn="0" w:lastRowFirstColumn="0" w:lastRowLastColumn="0"/>
            <w:tcW w:w="1341" w:type="pct"/>
          </w:tcPr>
          <w:p w:rsidR="001260FE" w:rsidRPr="00A14441" w:rsidRDefault="001260FE" w:rsidP="007A09B2"/>
        </w:tc>
        <w:tc>
          <w:tcPr>
            <w:tcW w:w="3659" w:type="pct"/>
          </w:tcPr>
          <w:p w:rsidR="001260FE" w:rsidRPr="00A14441" w:rsidRDefault="001260FE" w:rsidP="007A09B2">
            <w:pPr>
              <w:cnfStyle w:val="000000000000" w:firstRow="0" w:lastRow="0" w:firstColumn="0" w:lastColumn="0" w:oddVBand="0" w:evenVBand="0" w:oddHBand="0" w:evenHBand="0" w:firstRowFirstColumn="0" w:firstRowLastColumn="0" w:lastRowFirstColumn="0" w:lastRowLastColumn="0"/>
            </w:pPr>
          </w:p>
        </w:tc>
      </w:tr>
    </w:tbl>
    <w:p w:rsidR="00634B1C" w:rsidRPr="00A14441" w:rsidRDefault="00DE5B73" w:rsidP="007A09B2">
      <w:pPr>
        <w:pStyle w:val="Overskrift1"/>
        <w:ind w:left="720"/>
      </w:pPr>
      <w:r>
        <w:t>Tilleggsinformasjon</w:t>
      </w:r>
    </w:p>
    <w:p w:rsidR="006672CA" w:rsidRPr="006672CA" w:rsidRDefault="006672CA" w:rsidP="007A09B2">
      <w:pPr>
        <w:pStyle w:val="Overskrift2"/>
        <w:ind w:left="720"/>
        <w:rPr>
          <w:rFonts w:asciiTheme="minorHAnsi" w:hAnsiTheme="minorHAnsi"/>
          <w:b w:val="0"/>
          <w:color w:val="auto"/>
        </w:rPr>
      </w:pPr>
      <w:r w:rsidRPr="006672CA">
        <w:rPr>
          <w:rFonts w:asciiTheme="minorHAnsi" w:hAnsiTheme="minorHAnsi" w:cs="Calibri"/>
          <w:b w:val="0"/>
          <w:color w:val="auto"/>
        </w:rPr>
        <w:t>Det er et obligatorisk praksiskrav på 45 timer for å bli sertifisert som Trener 1. Trenerpraksisen skal være i klubb eller krets. Praksistimene fra Trener 1-kurset inngår som en del av godkjent praksis (totalt 20 timer). Praksisen skal dokumenteres ved utfylling av eget praksisskjema. Både planlegging, gjennomføring og evaluering av treningsaktiviteten inngår som en del av godkjent praksis.</w:t>
      </w:r>
      <w:r w:rsidR="00DE5B73">
        <w:rPr>
          <w:rFonts w:asciiTheme="minorHAnsi" w:hAnsiTheme="minorHAnsi" w:cs="Calibri"/>
          <w:b w:val="0"/>
          <w:color w:val="auto"/>
        </w:rPr>
        <w:t xml:space="preserve"> Dette praksiskravet er en forutsetning for å kunne gå videre med Trener 2 kurs.</w:t>
      </w:r>
    </w:p>
    <w:p w:rsidR="006672CA" w:rsidRDefault="006672CA" w:rsidP="007A09B2">
      <w:pPr>
        <w:pStyle w:val="Overskrift2"/>
        <w:ind w:left="720"/>
        <w:rPr>
          <w:color w:val="0070C0"/>
        </w:rPr>
      </w:pPr>
    </w:p>
    <w:p w:rsidR="00887D34" w:rsidRPr="00E76E13" w:rsidRDefault="00887D34" w:rsidP="007A09B2">
      <w:pPr>
        <w:ind w:left="720"/>
        <w:rPr>
          <w:b/>
          <w:color w:val="auto"/>
        </w:rPr>
      </w:pPr>
    </w:p>
    <w:sectPr w:rsidR="00887D34" w:rsidRPr="00E76E13">
      <w:footerReference w:type="default" r:id="rId16"/>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43" w:rsidRDefault="00800843">
      <w:pPr>
        <w:spacing w:after="0"/>
      </w:pPr>
      <w:r>
        <w:separator/>
      </w:r>
    </w:p>
  </w:endnote>
  <w:endnote w:type="continuationSeparator" w:id="0">
    <w:p w:rsidR="00800843" w:rsidRDefault="008008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1C" w:rsidRDefault="00A14441">
    <w:pPr>
      <w:pStyle w:val="Bunntekst"/>
    </w:pPr>
    <w:r>
      <w:t xml:space="preserve">Side </w:t>
    </w:r>
    <w:r>
      <w:fldChar w:fldCharType="begin"/>
    </w:r>
    <w:r>
      <w:instrText>PAGE   \* MERGEFORMAT</w:instrText>
    </w:r>
    <w:r>
      <w:fldChar w:fldCharType="separate"/>
    </w:r>
    <w:r w:rsidR="00524347">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43" w:rsidRDefault="00800843">
      <w:pPr>
        <w:spacing w:after="0"/>
      </w:pPr>
      <w:r>
        <w:separator/>
      </w:r>
    </w:p>
  </w:footnote>
  <w:footnote w:type="continuationSeparator" w:id="0">
    <w:p w:rsidR="00800843" w:rsidRDefault="008008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Punktmerketliste"/>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5E"/>
    <w:rsid w:val="000E2F9D"/>
    <w:rsid w:val="001260FE"/>
    <w:rsid w:val="001E4568"/>
    <w:rsid w:val="002A7752"/>
    <w:rsid w:val="0030565B"/>
    <w:rsid w:val="00365363"/>
    <w:rsid w:val="003A5BCD"/>
    <w:rsid w:val="00524347"/>
    <w:rsid w:val="0059559F"/>
    <w:rsid w:val="005E18FD"/>
    <w:rsid w:val="005F23EF"/>
    <w:rsid w:val="00634B1C"/>
    <w:rsid w:val="006672CA"/>
    <w:rsid w:val="007A09B2"/>
    <w:rsid w:val="007C0E32"/>
    <w:rsid w:val="00800843"/>
    <w:rsid w:val="00887D34"/>
    <w:rsid w:val="008938CA"/>
    <w:rsid w:val="008F62E9"/>
    <w:rsid w:val="00922F19"/>
    <w:rsid w:val="00A14441"/>
    <w:rsid w:val="00B17D19"/>
    <w:rsid w:val="00B3105E"/>
    <w:rsid w:val="00DA1549"/>
    <w:rsid w:val="00DD26A1"/>
    <w:rsid w:val="00DE5B73"/>
    <w:rsid w:val="00DF075B"/>
    <w:rsid w:val="00E347DE"/>
    <w:rsid w:val="00E76E13"/>
    <w:rsid w:val="00F00733"/>
    <w:rsid w:val="00F328DC"/>
    <w:rsid w:val="00F7169F"/>
    <w:rsid w:val="00FE2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nb-NO" w:eastAsia="nb-NO"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2" w:unhideWhenUsed="0" w:qFormat="1"/>
    <w:lsdException w:name="Default Paragraph Font" w:uiPriority="1"/>
    <w:lsdException w:name="Subtitle" w:semiHidden="0" w:uiPriority="11"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A5BCD"/>
  </w:style>
  <w:style w:type="paragraph" w:styleId="Overskrift1">
    <w:name w:val="heading 1"/>
    <w:basedOn w:val="Normal"/>
    <w:next w:val="Normal"/>
    <w:link w:val="Overskrift1Tegn"/>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Overskrift2">
    <w:name w:val="heading 2"/>
    <w:basedOn w:val="Normal"/>
    <w:next w:val="Normal"/>
    <w:link w:val="Overskrift2Tegn"/>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paragraph" w:styleId="Overskrift3">
    <w:name w:val="heading 3"/>
    <w:basedOn w:val="Normal"/>
    <w:next w:val="Normal"/>
    <w:link w:val="Overskrift3Tegn"/>
    <w:uiPriority w:val="9"/>
    <w:semiHidden/>
    <w:unhideWhenUsed/>
    <w:qFormat/>
    <w:rsid w:val="007A09B2"/>
    <w:pPr>
      <w:keepNext/>
      <w:keepLines/>
      <w:spacing w:before="40" w:after="0"/>
      <w:outlineLvl w:val="2"/>
    </w:pPr>
    <w:rPr>
      <w:rFonts w:asciiTheme="majorHAnsi" w:eastAsiaTheme="majorEastAsia" w:hAnsiTheme="majorHAnsi" w:cstheme="majorBidi"/>
      <w:color w:val="79221E"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telTegn">
    <w:name w:val="Tittel Tegn"/>
    <w:basedOn w:val="Standardskriftforavsnitt"/>
    <w:link w:val="Tittel"/>
    <w:uiPriority w:val="2"/>
    <w:rPr>
      <w:rFonts w:asciiTheme="majorHAnsi" w:eastAsiaTheme="majorEastAsia" w:hAnsiTheme="majorHAnsi" w:cstheme="majorBidi"/>
      <w:b/>
      <w:bCs/>
      <w:color w:val="D6615C" w:themeColor="accent1"/>
      <w:spacing w:val="-10"/>
      <w:kern w:val="28"/>
      <w:sz w:val="44"/>
    </w:rPr>
  </w:style>
  <w:style w:type="paragraph" w:styleId="Undertittel">
    <w:name w:val="Subtitle"/>
    <w:basedOn w:val="Normal"/>
    <w:next w:val="Normal"/>
    <w:link w:val="UndertittelTegn"/>
    <w:uiPriority w:val="3"/>
    <w:qFormat/>
    <w:pPr>
      <w:numPr>
        <w:ilvl w:val="1"/>
      </w:numPr>
      <w:spacing w:after="800"/>
    </w:pPr>
    <w:rPr>
      <w:b/>
      <w:bCs/>
      <w:color w:val="262626" w:themeColor="text1" w:themeTint="D9"/>
      <w:spacing w:val="15"/>
      <w:sz w:val="24"/>
    </w:rPr>
  </w:style>
  <w:style w:type="character" w:customStyle="1" w:styleId="UndertittelTegn">
    <w:name w:val="Undertittel Tegn"/>
    <w:basedOn w:val="Standardskriftforavsnitt"/>
    <w:link w:val="Undertittel"/>
    <w:uiPriority w:val="3"/>
    <w:rPr>
      <w:b/>
      <w:bCs/>
      <w:color w:val="262626" w:themeColor="text1" w:themeTint="D9"/>
      <w:spacing w:val="15"/>
      <w:sz w:val="24"/>
    </w:rPr>
  </w:style>
  <w:style w:type="character" w:styleId="Plassholdertekst">
    <w:name w:val="Placeholder Text"/>
    <w:basedOn w:val="Standardskriftforavsnitt"/>
    <w:uiPriority w:val="99"/>
    <w:semiHidden/>
    <w:rPr>
      <w:color w:val="808080"/>
    </w:rPr>
  </w:style>
  <w:style w:type="character" w:customStyle="1" w:styleId="Overskrift1Tegn">
    <w:name w:val="Overskrift 1 Tegn"/>
    <w:basedOn w:val="Standardskriftforavsnitt"/>
    <w:link w:val="Overskrift1"/>
    <w:uiPriority w:val="1"/>
    <w:rPr>
      <w:rFonts w:asciiTheme="majorHAnsi" w:eastAsiaTheme="majorEastAsia" w:hAnsiTheme="majorHAnsi" w:cstheme="majorBidi"/>
      <w:b/>
      <w:bCs/>
      <w:color w:val="262626" w:themeColor="text1" w:themeTint="D9"/>
      <w:sz w:val="24"/>
    </w:rPr>
  </w:style>
  <w:style w:type="table" w:styleId="Tabellrutenett">
    <w:name w:val="Table Grid"/>
    <w:basedOn w:val="Vanlig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1"/>
    <w:rPr>
      <w:rFonts w:asciiTheme="majorHAnsi" w:eastAsiaTheme="majorEastAsia" w:hAnsiTheme="majorHAnsi" w:cstheme="majorBidi"/>
      <w:b/>
      <w:bCs/>
      <w:color w:val="D6615C" w:themeColor="accent1"/>
      <w:sz w:val="20"/>
    </w:rPr>
  </w:style>
  <w:style w:type="paragraph" w:styleId="Punktmerketliste">
    <w:name w:val="List Bullet"/>
    <w:basedOn w:val="Normal"/>
    <w:uiPriority w:val="1"/>
    <w:unhideWhenUsed/>
    <w:qFormat/>
    <w:pPr>
      <w:numPr>
        <w:numId w:val="4"/>
      </w:numPr>
    </w:pPr>
  </w:style>
  <w:style w:type="character" w:styleId="Sterk">
    <w:name w:val="Strong"/>
    <w:basedOn w:val="Standardskriftforavsnitt"/>
    <w:uiPriority w:val="1"/>
    <w:qFormat/>
    <w:rPr>
      <w:b/>
      <w:bCs/>
      <w:color w:val="262626" w:themeColor="text1" w:themeTint="D9"/>
    </w:rPr>
  </w:style>
  <w:style w:type="table" w:customStyle="1" w:styleId="pensumtabellutenkantlinjer">
    <w:name w:val="pensumtabell – uten kantlinjer"/>
    <w:basedOn w:val="Vanligtabel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Ingenmellomrom">
    <w:name w:val="No Spacing"/>
    <w:uiPriority w:val="36"/>
    <w:qFormat/>
    <w:pPr>
      <w:spacing w:after="0"/>
    </w:pPr>
  </w:style>
  <w:style w:type="table" w:customStyle="1" w:styleId="pensumtabellmedkantlinjer">
    <w:name w:val="pensumtabell – med kantlinjer"/>
    <w:basedOn w:val="Vanligtabel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Topptekst">
    <w:name w:val="header"/>
    <w:basedOn w:val="Normal"/>
    <w:link w:val="TopptekstTegn"/>
    <w:uiPriority w:val="99"/>
    <w:unhideWhenUsed/>
    <w:pPr>
      <w:tabs>
        <w:tab w:val="center" w:pos="4680"/>
        <w:tab w:val="right" w:pos="9360"/>
      </w:tabs>
      <w:spacing w:after="0"/>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pBdr>
        <w:top w:val="single" w:sz="4" w:space="6" w:color="D6615C" w:themeColor="accent1"/>
      </w:pBdr>
      <w:spacing w:after="0"/>
      <w:jc w:val="right"/>
    </w:pPr>
    <w:rPr>
      <w:b/>
      <w:bCs/>
      <w:color w:val="262626" w:themeColor="text1" w:themeTint="D9"/>
    </w:rPr>
  </w:style>
  <w:style w:type="character" w:customStyle="1" w:styleId="BunntekstTegn">
    <w:name w:val="Bunntekst Tegn"/>
    <w:basedOn w:val="Standardskriftforavsnitt"/>
    <w:link w:val="Bunntekst"/>
    <w:uiPriority w:val="99"/>
    <w:rPr>
      <w:b/>
      <w:bCs/>
      <w:color w:val="262626" w:themeColor="text1" w:themeTint="D9"/>
    </w:rPr>
  </w:style>
  <w:style w:type="character" w:customStyle="1" w:styleId="Overskrift3Tegn">
    <w:name w:val="Overskrift 3 Tegn"/>
    <w:basedOn w:val="Standardskriftforavsnitt"/>
    <w:link w:val="Overskrift3"/>
    <w:uiPriority w:val="9"/>
    <w:semiHidden/>
    <w:rsid w:val="007A09B2"/>
    <w:rPr>
      <w:rFonts w:asciiTheme="majorHAnsi" w:eastAsiaTheme="majorEastAsia" w:hAnsiTheme="majorHAnsi" w:cstheme="majorBidi"/>
      <w:color w:val="79221E" w:themeColor="accent1" w:themeShade="7F"/>
      <w:sz w:val="24"/>
      <w:szCs w:val="24"/>
    </w:rPr>
  </w:style>
  <w:style w:type="character" w:styleId="Hyperkobling">
    <w:name w:val="Hyperlink"/>
    <w:basedOn w:val="Standardskriftforavsnitt"/>
    <w:uiPriority w:val="99"/>
    <w:unhideWhenUsed/>
    <w:rsid w:val="00F7169F"/>
    <w:rPr>
      <w:color w:val="0000FF"/>
      <w:u w:val="single"/>
    </w:rPr>
  </w:style>
  <w:style w:type="character" w:styleId="Fulgthyperkobling">
    <w:name w:val="FollowedHyperlink"/>
    <w:basedOn w:val="Standardskriftforavsnitt"/>
    <w:uiPriority w:val="99"/>
    <w:semiHidden/>
    <w:unhideWhenUsed/>
    <w:rsid w:val="00FE22C2"/>
    <w:rPr>
      <w:color w:val="E17E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nb-NO" w:eastAsia="nb-NO"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2" w:unhideWhenUsed="0" w:qFormat="1"/>
    <w:lsdException w:name="Default Paragraph Font" w:uiPriority="1"/>
    <w:lsdException w:name="Subtitle" w:semiHidden="0" w:uiPriority="11"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A5BCD"/>
  </w:style>
  <w:style w:type="paragraph" w:styleId="Overskrift1">
    <w:name w:val="heading 1"/>
    <w:basedOn w:val="Normal"/>
    <w:next w:val="Normal"/>
    <w:link w:val="Overskrift1Tegn"/>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Overskrift2">
    <w:name w:val="heading 2"/>
    <w:basedOn w:val="Normal"/>
    <w:next w:val="Normal"/>
    <w:link w:val="Overskrift2Tegn"/>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paragraph" w:styleId="Overskrift3">
    <w:name w:val="heading 3"/>
    <w:basedOn w:val="Normal"/>
    <w:next w:val="Normal"/>
    <w:link w:val="Overskrift3Tegn"/>
    <w:uiPriority w:val="9"/>
    <w:semiHidden/>
    <w:unhideWhenUsed/>
    <w:qFormat/>
    <w:rsid w:val="007A09B2"/>
    <w:pPr>
      <w:keepNext/>
      <w:keepLines/>
      <w:spacing w:before="40" w:after="0"/>
      <w:outlineLvl w:val="2"/>
    </w:pPr>
    <w:rPr>
      <w:rFonts w:asciiTheme="majorHAnsi" w:eastAsiaTheme="majorEastAsia" w:hAnsiTheme="majorHAnsi" w:cstheme="majorBidi"/>
      <w:color w:val="79221E"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telTegn">
    <w:name w:val="Tittel Tegn"/>
    <w:basedOn w:val="Standardskriftforavsnitt"/>
    <w:link w:val="Tittel"/>
    <w:uiPriority w:val="2"/>
    <w:rPr>
      <w:rFonts w:asciiTheme="majorHAnsi" w:eastAsiaTheme="majorEastAsia" w:hAnsiTheme="majorHAnsi" w:cstheme="majorBidi"/>
      <w:b/>
      <w:bCs/>
      <w:color w:val="D6615C" w:themeColor="accent1"/>
      <w:spacing w:val="-10"/>
      <w:kern w:val="28"/>
      <w:sz w:val="44"/>
    </w:rPr>
  </w:style>
  <w:style w:type="paragraph" w:styleId="Undertittel">
    <w:name w:val="Subtitle"/>
    <w:basedOn w:val="Normal"/>
    <w:next w:val="Normal"/>
    <w:link w:val="UndertittelTegn"/>
    <w:uiPriority w:val="3"/>
    <w:qFormat/>
    <w:pPr>
      <w:numPr>
        <w:ilvl w:val="1"/>
      </w:numPr>
      <w:spacing w:after="800"/>
    </w:pPr>
    <w:rPr>
      <w:b/>
      <w:bCs/>
      <w:color w:val="262626" w:themeColor="text1" w:themeTint="D9"/>
      <w:spacing w:val="15"/>
      <w:sz w:val="24"/>
    </w:rPr>
  </w:style>
  <w:style w:type="character" w:customStyle="1" w:styleId="UndertittelTegn">
    <w:name w:val="Undertittel Tegn"/>
    <w:basedOn w:val="Standardskriftforavsnitt"/>
    <w:link w:val="Undertittel"/>
    <w:uiPriority w:val="3"/>
    <w:rPr>
      <w:b/>
      <w:bCs/>
      <w:color w:val="262626" w:themeColor="text1" w:themeTint="D9"/>
      <w:spacing w:val="15"/>
      <w:sz w:val="24"/>
    </w:rPr>
  </w:style>
  <w:style w:type="character" w:styleId="Plassholdertekst">
    <w:name w:val="Placeholder Text"/>
    <w:basedOn w:val="Standardskriftforavsnitt"/>
    <w:uiPriority w:val="99"/>
    <w:semiHidden/>
    <w:rPr>
      <w:color w:val="808080"/>
    </w:rPr>
  </w:style>
  <w:style w:type="character" w:customStyle="1" w:styleId="Overskrift1Tegn">
    <w:name w:val="Overskrift 1 Tegn"/>
    <w:basedOn w:val="Standardskriftforavsnitt"/>
    <w:link w:val="Overskrift1"/>
    <w:uiPriority w:val="1"/>
    <w:rPr>
      <w:rFonts w:asciiTheme="majorHAnsi" w:eastAsiaTheme="majorEastAsia" w:hAnsiTheme="majorHAnsi" w:cstheme="majorBidi"/>
      <w:b/>
      <w:bCs/>
      <w:color w:val="262626" w:themeColor="text1" w:themeTint="D9"/>
      <w:sz w:val="24"/>
    </w:rPr>
  </w:style>
  <w:style w:type="table" w:styleId="Tabellrutenett">
    <w:name w:val="Table Grid"/>
    <w:basedOn w:val="Vanlig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1"/>
    <w:rPr>
      <w:rFonts w:asciiTheme="majorHAnsi" w:eastAsiaTheme="majorEastAsia" w:hAnsiTheme="majorHAnsi" w:cstheme="majorBidi"/>
      <w:b/>
      <w:bCs/>
      <w:color w:val="D6615C" w:themeColor="accent1"/>
      <w:sz w:val="20"/>
    </w:rPr>
  </w:style>
  <w:style w:type="paragraph" w:styleId="Punktmerketliste">
    <w:name w:val="List Bullet"/>
    <w:basedOn w:val="Normal"/>
    <w:uiPriority w:val="1"/>
    <w:unhideWhenUsed/>
    <w:qFormat/>
    <w:pPr>
      <w:numPr>
        <w:numId w:val="4"/>
      </w:numPr>
    </w:pPr>
  </w:style>
  <w:style w:type="character" w:styleId="Sterk">
    <w:name w:val="Strong"/>
    <w:basedOn w:val="Standardskriftforavsnitt"/>
    <w:uiPriority w:val="1"/>
    <w:qFormat/>
    <w:rPr>
      <w:b/>
      <w:bCs/>
      <w:color w:val="262626" w:themeColor="text1" w:themeTint="D9"/>
    </w:rPr>
  </w:style>
  <w:style w:type="table" w:customStyle="1" w:styleId="pensumtabellutenkantlinjer">
    <w:name w:val="pensumtabell – uten kantlinjer"/>
    <w:basedOn w:val="Vanligtabel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Ingenmellomrom">
    <w:name w:val="No Spacing"/>
    <w:uiPriority w:val="36"/>
    <w:qFormat/>
    <w:pPr>
      <w:spacing w:after="0"/>
    </w:pPr>
  </w:style>
  <w:style w:type="table" w:customStyle="1" w:styleId="pensumtabellmedkantlinjer">
    <w:name w:val="pensumtabell – med kantlinjer"/>
    <w:basedOn w:val="Vanligtabel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Topptekst">
    <w:name w:val="header"/>
    <w:basedOn w:val="Normal"/>
    <w:link w:val="TopptekstTegn"/>
    <w:uiPriority w:val="99"/>
    <w:unhideWhenUsed/>
    <w:pPr>
      <w:tabs>
        <w:tab w:val="center" w:pos="4680"/>
        <w:tab w:val="right" w:pos="9360"/>
      </w:tabs>
      <w:spacing w:after="0"/>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pBdr>
        <w:top w:val="single" w:sz="4" w:space="6" w:color="D6615C" w:themeColor="accent1"/>
      </w:pBdr>
      <w:spacing w:after="0"/>
      <w:jc w:val="right"/>
    </w:pPr>
    <w:rPr>
      <w:b/>
      <w:bCs/>
      <w:color w:val="262626" w:themeColor="text1" w:themeTint="D9"/>
    </w:rPr>
  </w:style>
  <w:style w:type="character" w:customStyle="1" w:styleId="BunntekstTegn">
    <w:name w:val="Bunntekst Tegn"/>
    <w:basedOn w:val="Standardskriftforavsnitt"/>
    <w:link w:val="Bunntekst"/>
    <w:uiPriority w:val="99"/>
    <w:rPr>
      <w:b/>
      <w:bCs/>
      <w:color w:val="262626" w:themeColor="text1" w:themeTint="D9"/>
    </w:rPr>
  </w:style>
  <w:style w:type="character" w:customStyle="1" w:styleId="Overskrift3Tegn">
    <w:name w:val="Overskrift 3 Tegn"/>
    <w:basedOn w:val="Standardskriftforavsnitt"/>
    <w:link w:val="Overskrift3"/>
    <w:uiPriority w:val="9"/>
    <w:semiHidden/>
    <w:rsid w:val="007A09B2"/>
    <w:rPr>
      <w:rFonts w:asciiTheme="majorHAnsi" w:eastAsiaTheme="majorEastAsia" w:hAnsiTheme="majorHAnsi" w:cstheme="majorBidi"/>
      <w:color w:val="79221E" w:themeColor="accent1" w:themeShade="7F"/>
      <w:sz w:val="24"/>
      <w:szCs w:val="24"/>
    </w:rPr>
  </w:style>
  <w:style w:type="character" w:styleId="Hyperkobling">
    <w:name w:val="Hyperlink"/>
    <w:basedOn w:val="Standardskriftforavsnitt"/>
    <w:uiPriority w:val="99"/>
    <w:unhideWhenUsed/>
    <w:rsid w:val="00F7169F"/>
    <w:rPr>
      <w:color w:val="0000FF"/>
      <w:u w:val="single"/>
    </w:rPr>
  </w:style>
  <w:style w:type="character" w:styleId="Fulgthyperkobling">
    <w:name w:val="FollowedHyperlink"/>
    <w:basedOn w:val="Standardskriftforavsnitt"/>
    <w:uiPriority w:val="99"/>
    <w:semiHidden/>
    <w:unhideWhenUsed/>
    <w:rsid w:val="00FE22C2"/>
    <w:rPr>
      <w:color w:val="E17E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urs.idrett.no/enrol/index.php?id=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urs.idrett.no/enrol/index.php?id=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urs.idrett.no/enrol/index.php?id=16" TargetMode="External"/><Relationship Id="rId5" Type="http://schemas.openxmlformats.org/officeDocument/2006/relationships/settings" Target="settings.xml"/><Relationship Id="rId15" Type="http://schemas.openxmlformats.org/officeDocument/2006/relationships/hyperlink" Target="https://kurs.idrett.no/course/index.php?categoryid=30" TargetMode="External"/><Relationship Id="rId10" Type="http://schemas.openxmlformats.org/officeDocument/2006/relationships/hyperlink" Target="http://kurs.idrett.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urs.idrett.no/enrol/index.php?id=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Roaming\Microsoft\Templates\Studieplan.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Studieplan</Template>
  <TotalTime>0</TotalTime>
  <Pages>3</Pages>
  <Words>568</Words>
  <Characters>3014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Dl</dc:creator>
  <cp:lastModifiedBy>bmorseth</cp:lastModifiedBy>
  <cp:revision>2</cp:revision>
  <dcterms:created xsi:type="dcterms:W3CDTF">2014-10-15T08:13:00Z</dcterms:created>
  <dcterms:modified xsi:type="dcterms:W3CDTF">2014-10-15T08:13:00Z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