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D7" w:rsidRDefault="00F87CD7" w:rsidP="00F87CD7">
      <w:pPr>
        <w:ind w:left="1416" w:firstLine="708"/>
      </w:pPr>
      <w:r>
        <w:t>Referat vårmøte Oslo AK 23 mai 2018.</w:t>
      </w:r>
    </w:p>
    <w:p w:rsidR="00F87CD7" w:rsidRDefault="00F87CD7" w:rsidP="00F87CD7">
      <w:pPr>
        <w:ind w:left="1416" w:firstLine="708"/>
      </w:pPr>
    </w:p>
    <w:p w:rsidR="002037EC" w:rsidRDefault="002037EC" w:rsidP="002037EC">
      <w:pPr>
        <w:pStyle w:val="Listeavsnitt"/>
        <w:numPr>
          <w:ilvl w:val="0"/>
          <w:numId w:val="4"/>
        </w:numPr>
      </w:pPr>
      <w:r>
        <w:t>Registrering av fremmøte;</w:t>
      </w:r>
    </w:p>
    <w:p w:rsidR="00F87CD7" w:rsidRDefault="00F87CD7" w:rsidP="002037EC">
      <w:pPr>
        <w:pStyle w:val="Listeavsnitt"/>
      </w:pPr>
      <w:r>
        <w:t xml:space="preserve">Roar Karlsen, Trygve Norum, Haakon </w:t>
      </w:r>
      <w:proofErr w:type="spellStart"/>
      <w:r>
        <w:t>knudsen</w:t>
      </w:r>
      <w:proofErr w:type="spellEnd"/>
      <w:r>
        <w:t xml:space="preserve">, Sondre </w:t>
      </w:r>
      <w:proofErr w:type="spellStart"/>
      <w:r>
        <w:t>Wisted</w:t>
      </w:r>
      <w:proofErr w:type="spellEnd"/>
      <w:r>
        <w:t xml:space="preserve">-Thu, Christian Olsen, Andreas Leiknes, Mona Christiansen; Siri </w:t>
      </w:r>
      <w:proofErr w:type="spellStart"/>
      <w:r>
        <w:t>Patricksson</w:t>
      </w:r>
      <w:proofErr w:type="spellEnd"/>
      <w:r>
        <w:t>, Gunnar Johanson, Steve Skavik, Herman Ottesen, Kasper</w:t>
      </w:r>
      <w:r w:rsidR="002037EC">
        <w:t xml:space="preserve"> Sjøstrand, Knut Røsjorde, Arild Olsen, Nicolai Rasmussen, Steinar Øye, Morten Brevik, Amund Rudi, Kjetil Brækken, Marianne Owesen Hoel.</w:t>
      </w:r>
    </w:p>
    <w:p w:rsidR="002037EC" w:rsidRDefault="002037EC" w:rsidP="002037EC">
      <w:pPr>
        <w:pStyle w:val="Listeavsnitt"/>
      </w:pPr>
    </w:p>
    <w:p w:rsidR="002037EC" w:rsidRDefault="002037EC" w:rsidP="002037EC">
      <w:pPr>
        <w:pStyle w:val="Listeavsnitt"/>
        <w:numPr>
          <w:ilvl w:val="0"/>
          <w:numId w:val="4"/>
        </w:numPr>
      </w:pPr>
      <w:r>
        <w:t>Oppdatering av SUM</w:t>
      </w:r>
    </w:p>
    <w:p w:rsidR="002037EC" w:rsidRDefault="002037EC" w:rsidP="002037EC">
      <w:pPr>
        <w:pStyle w:val="Listeavsnitt"/>
      </w:pPr>
    </w:p>
    <w:p w:rsidR="002037EC" w:rsidRDefault="002037EC" w:rsidP="002037EC">
      <w:pPr>
        <w:ind w:left="708"/>
      </w:pPr>
      <w:r>
        <w:t>Oslo skikrets henstiller klubbene til å sette i gang med SUM i sin klubb. SUM er et viktig hjelpemiddel for å finne riktig prioriteringer videre.</w:t>
      </w:r>
    </w:p>
    <w:p w:rsidR="002037EC" w:rsidRDefault="002037EC" w:rsidP="002037EC">
      <w:pPr>
        <w:ind w:left="708"/>
      </w:pPr>
    </w:p>
    <w:p w:rsidR="002037EC" w:rsidRDefault="002037EC" w:rsidP="002037EC">
      <w:pPr>
        <w:pStyle w:val="Listeavsnitt"/>
        <w:numPr>
          <w:ilvl w:val="0"/>
          <w:numId w:val="4"/>
        </w:numPr>
      </w:pPr>
      <w:r>
        <w:t>Årsrapport.</w:t>
      </w:r>
    </w:p>
    <w:p w:rsidR="002037EC" w:rsidRDefault="002037EC" w:rsidP="002037EC">
      <w:pPr>
        <w:pStyle w:val="Listeavsnitt"/>
      </w:pPr>
      <w:r>
        <w:t xml:space="preserve">Roar Karlsen gikk kort gjennom årsrapporten for 2017-2018. </w:t>
      </w:r>
    </w:p>
    <w:p w:rsidR="002037EC" w:rsidRDefault="002037EC" w:rsidP="002037EC">
      <w:pPr>
        <w:pStyle w:val="Listeavsnitt"/>
      </w:pPr>
    </w:p>
    <w:p w:rsidR="002037EC" w:rsidRDefault="002037EC" w:rsidP="002037EC">
      <w:pPr>
        <w:pStyle w:val="Listeavsnitt"/>
        <w:numPr>
          <w:ilvl w:val="0"/>
          <w:numId w:val="4"/>
        </w:numPr>
      </w:pPr>
      <w:r>
        <w:t>Økonomi</w:t>
      </w:r>
    </w:p>
    <w:p w:rsidR="002037EC" w:rsidRDefault="002037EC" w:rsidP="002037EC">
      <w:pPr>
        <w:pStyle w:val="Listeavsnitt"/>
      </w:pPr>
      <w:r>
        <w:t>Toril redegjorde for status økonomi. Viktig at alle sender in TD rapporter. Deltageravgiften er en viktig inntektskilde for kretsen. Overskudd går tilbake til grenene.</w:t>
      </w:r>
      <w:r w:rsidR="00BB16AE">
        <w:t xml:space="preserve"> Oslo skikrets har et overskudd på </w:t>
      </w:r>
      <w:proofErr w:type="spellStart"/>
      <w:r w:rsidR="00BB16AE">
        <w:t>ca</w:t>
      </w:r>
      <w:proofErr w:type="spellEnd"/>
      <w:r w:rsidR="00BB16AE">
        <w:t xml:space="preserve"> 5-6 00 000.</w:t>
      </w:r>
      <w:r w:rsidR="00EB2A8F">
        <w:t xml:space="preserve"> Viktig med riktig idrettsregistrering.</w:t>
      </w:r>
    </w:p>
    <w:p w:rsidR="002037EC" w:rsidRDefault="002037EC" w:rsidP="002037EC">
      <w:pPr>
        <w:pStyle w:val="Listeavsnitt"/>
      </w:pPr>
    </w:p>
    <w:p w:rsidR="002037EC" w:rsidRDefault="00286D82" w:rsidP="00286D82">
      <w:pPr>
        <w:pStyle w:val="Listeavsnitt"/>
        <w:numPr>
          <w:ilvl w:val="0"/>
          <w:numId w:val="4"/>
        </w:numPr>
      </w:pPr>
      <w:r>
        <w:t>Terminliste 17/18 og plan for 18/19</w:t>
      </w:r>
    </w:p>
    <w:p w:rsidR="003542E6" w:rsidRDefault="003542E6" w:rsidP="003542E6">
      <w:pPr>
        <w:pStyle w:val="Listeavsnitt"/>
      </w:pPr>
      <w:r>
        <w:t>Det var i år noe utfordringer med tidlig påske og noen premisser fra NSF men alle renn ble avviklet.</w:t>
      </w:r>
    </w:p>
    <w:p w:rsidR="00286D82" w:rsidRDefault="003542E6" w:rsidP="00286D82">
      <w:pPr>
        <w:pStyle w:val="Listeavsnitt"/>
      </w:pPr>
      <w:r>
        <w:t>Utkast</w:t>
      </w:r>
      <w:r w:rsidR="00286D82">
        <w:t xml:space="preserve"> til terminliste blir sendt ut av Oslo AK i august. Viktig med rask respons fra klubbene.</w:t>
      </w:r>
    </w:p>
    <w:p w:rsidR="003542E6" w:rsidRDefault="003542E6" w:rsidP="00286D82">
      <w:pPr>
        <w:pStyle w:val="Listeavsnitt"/>
      </w:pPr>
    </w:p>
    <w:p w:rsidR="003542E6" w:rsidRDefault="00EB2A8F" w:rsidP="00EB2A8F">
      <w:pPr>
        <w:pStyle w:val="Listeavsnitt"/>
        <w:numPr>
          <w:ilvl w:val="0"/>
          <w:numId w:val="4"/>
        </w:numPr>
      </w:pPr>
      <w:r>
        <w:t>HL/LF for 2018 og opplegg for 2019</w:t>
      </w:r>
    </w:p>
    <w:p w:rsidR="00EB2A8F" w:rsidRDefault="00EB2A8F" w:rsidP="00EB2A8F">
      <w:pPr>
        <w:pStyle w:val="Listeavsnitt"/>
      </w:pPr>
      <w:r>
        <w:t>Felles innkvartering er en utfordring. FB sidene fungerer bra som informasjonskanal.</w:t>
      </w:r>
    </w:p>
    <w:p w:rsidR="00EB2A8F" w:rsidRDefault="00EB2A8F" w:rsidP="00EB2A8F">
      <w:pPr>
        <w:pStyle w:val="Listeavsnitt"/>
      </w:pPr>
      <w:r>
        <w:t xml:space="preserve">Sesongen 18/19 er LF i Sauda og HL Oppdal. Sauda har en utfordring </w:t>
      </w:r>
      <w:proofErr w:type="spellStart"/>
      <w:r>
        <w:t>mht</w:t>
      </w:r>
      <w:proofErr w:type="spellEnd"/>
      <w:r>
        <w:t xml:space="preserve"> innkvartering.</w:t>
      </w:r>
    </w:p>
    <w:p w:rsidR="00EB2A8F" w:rsidRDefault="00EB2A8F" w:rsidP="00EB2A8F">
      <w:pPr>
        <w:pStyle w:val="Listeavsnitt"/>
      </w:pPr>
      <w:r>
        <w:t>Det vil på høstmøte besluttes om Oslo skikrets skal legge innkvarteringen over på klubbene</w:t>
      </w:r>
      <w:r w:rsidR="00281FF2">
        <w:t xml:space="preserve"> og at kretsen kun har ansvaret for trener team og koordinator/reiseleder.</w:t>
      </w:r>
    </w:p>
    <w:p w:rsidR="00281FF2" w:rsidRDefault="00281FF2" w:rsidP="00EB2A8F">
      <w:pPr>
        <w:pStyle w:val="Listeavsnitt"/>
      </w:pPr>
      <w:r>
        <w:t>Det ble videre foreslått pre-camp for å samle løperne.</w:t>
      </w:r>
    </w:p>
    <w:p w:rsidR="00281FF2" w:rsidRDefault="00281FF2" w:rsidP="00EB2A8F">
      <w:pPr>
        <w:pStyle w:val="Listeavsnitt"/>
      </w:pPr>
      <w:r>
        <w:t>Ingenting ble besluttet men kommer opp på høstmøte.</w:t>
      </w:r>
    </w:p>
    <w:p w:rsidR="00EB2A8F" w:rsidRDefault="0037641B" w:rsidP="00EB2A8F">
      <w:r>
        <w:tab/>
      </w:r>
    </w:p>
    <w:p w:rsidR="0037641B" w:rsidRDefault="0037641B" w:rsidP="0037641B">
      <w:r>
        <w:tab/>
        <w:t xml:space="preserve">Flere treninger har blitt avlyst i Wyller </w:t>
      </w:r>
      <w:proofErr w:type="spellStart"/>
      <w:r>
        <w:t>pga</w:t>
      </w:r>
      <w:proofErr w:type="spellEnd"/>
      <w:r>
        <w:t xml:space="preserve"> kommende renn og arrangørklubb ønsker å bevare                </w:t>
      </w:r>
    </w:p>
    <w:p w:rsidR="0037641B" w:rsidRDefault="0037641B" w:rsidP="00EB2A8F">
      <w:r>
        <w:t xml:space="preserve">              </w:t>
      </w:r>
      <w:proofErr w:type="gramStart"/>
      <w:r>
        <w:t>sålen</w:t>
      </w:r>
      <w:proofErr w:type="gramEnd"/>
      <w:r>
        <w:t xml:space="preserve">. Det vil for neste sesong lages tydelig </w:t>
      </w:r>
      <w:r w:rsidR="00891537">
        <w:t>retningslinjer</w:t>
      </w:r>
      <w:r>
        <w:t xml:space="preserve"> for når trening kan avlyses</w:t>
      </w:r>
    </w:p>
    <w:p w:rsidR="0037641B" w:rsidRDefault="0037641B" w:rsidP="00EB2A8F"/>
    <w:p w:rsidR="002037EC" w:rsidRDefault="00281FF2" w:rsidP="00281FF2">
      <w:r>
        <w:t xml:space="preserve">        7 .  Oslo runden/Oslo cup</w:t>
      </w:r>
    </w:p>
    <w:p w:rsidR="00281FF2" w:rsidRDefault="00281FF2" w:rsidP="00281FF2">
      <w:pPr>
        <w:ind w:left="708"/>
      </w:pPr>
      <w:r>
        <w:t>Diskusjon rundt delte klasser og Oslo cupen. Alle trenere i Oslo AK var enig om å lage en modell som tone ned resultater og fokusere på mestring.</w:t>
      </w:r>
    </w:p>
    <w:p w:rsidR="00281FF2" w:rsidRDefault="00281FF2" w:rsidP="00281FF2">
      <w:pPr>
        <w:ind w:left="708"/>
      </w:pPr>
      <w:r>
        <w:t>Evaluering av delte klasser kommer opp på skitinget neste uke. Oslo skikrets ble enige om å avvente videre opplegg til høstmøte.</w:t>
      </w:r>
    </w:p>
    <w:p w:rsidR="00281FF2" w:rsidRDefault="00281FF2" w:rsidP="00281FF2">
      <w:pPr>
        <w:ind w:left="708"/>
      </w:pPr>
      <w:r>
        <w:t xml:space="preserve">Trenerne skal se på hvordan </w:t>
      </w:r>
      <w:proofErr w:type="spellStart"/>
      <w:r>
        <w:t>renndagen</w:t>
      </w:r>
      <w:proofErr w:type="spellEnd"/>
      <w:r>
        <w:t xml:space="preserve"> kan utnyttes bedre. Målet må være og være mest mulig på ski.</w:t>
      </w:r>
    </w:p>
    <w:p w:rsidR="00463BCE" w:rsidRDefault="00463BCE" w:rsidP="00281FF2">
      <w:pPr>
        <w:ind w:left="708"/>
      </w:pPr>
    </w:p>
    <w:p w:rsidR="00463BCE" w:rsidRDefault="00463BCE" w:rsidP="00463BCE">
      <w:pPr>
        <w:pStyle w:val="Listeavsnitt"/>
        <w:numPr>
          <w:ilvl w:val="0"/>
          <w:numId w:val="5"/>
        </w:numPr>
      </w:pPr>
      <w:r>
        <w:t>Anlegg</w:t>
      </w:r>
    </w:p>
    <w:p w:rsidR="00616E9F" w:rsidRDefault="00616E9F" w:rsidP="00463BCE">
      <w:pPr>
        <w:pStyle w:val="Listeavsnitt"/>
        <w:rPr>
          <w:color w:val="FF0000"/>
        </w:rPr>
      </w:pPr>
    </w:p>
    <w:p w:rsidR="00616E9F" w:rsidRPr="00616E9F" w:rsidRDefault="00616E9F" w:rsidP="00616E9F">
      <w:r w:rsidRPr="00616E9F">
        <w:t>Det har vært gjennomført 2 anleggs møter i anleggskomiteen Oslo Skikrets i perioden</w:t>
      </w:r>
    </w:p>
    <w:p w:rsidR="00616E9F" w:rsidRPr="00616E9F" w:rsidRDefault="00616E9F" w:rsidP="00616E9F">
      <w:r w:rsidRPr="00616E9F">
        <w:t>Det var også ett ekstra møte vedr hørings utkast til Anleggsberetning</w:t>
      </w:r>
    </w:p>
    <w:p w:rsidR="00616E9F" w:rsidRPr="00616E9F" w:rsidRDefault="00616E9F" w:rsidP="00616E9F">
      <w:r w:rsidRPr="00616E9F">
        <w:t>Dette referatet ligger på Oslo Skikrets sine sider hvis man ønsker nærmere innsikt i forslag fra Anleggs komiteen</w:t>
      </w:r>
    </w:p>
    <w:p w:rsidR="00616E9F" w:rsidRPr="00616E9F" w:rsidRDefault="00616E9F" w:rsidP="00616E9F"/>
    <w:p w:rsidR="00616E9F" w:rsidRPr="00616E9F" w:rsidRDefault="00616E9F" w:rsidP="00616E9F">
      <w:pPr>
        <w:rPr>
          <w:b/>
          <w:bCs/>
        </w:rPr>
      </w:pPr>
      <w:r w:rsidRPr="00616E9F">
        <w:rPr>
          <w:b/>
          <w:bCs/>
        </w:rPr>
        <w:t>Vedr Alpin anlegg og prioriterings lister i Oslo Skikrets</w:t>
      </w:r>
    </w:p>
    <w:p w:rsidR="00616E9F" w:rsidRPr="00616E9F" w:rsidRDefault="00616E9F" w:rsidP="00616E9F"/>
    <w:p w:rsidR="00616E9F" w:rsidRPr="00616E9F" w:rsidRDefault="00616E9F" w:rsidP="00616E9F">
      <w:r w:rsidRPr="00616E9F">
        <w:t>Oslo har 7 alpin anlegg, hvorav 2 driftes av helkommersielle aktører</w:t>
      </w:r>
    </w:p>
    <w:p w:rsidR="00616E9F" w:rsidRPr="00616E9F" w:rsidRDefault="00616E9F" w:rsidP="00616E9F">
      <w:r w:rsidRPr="00616E9F">
        <w:t xml:space="preserve">Oslo kommune har ansvaret for oppfølging av 5 alpinanlegg: Jerikobakken, Sloreåsen, Leirskallen, </w:t>
      </w:r>
      <w:proofErr w:type="spellStart"/>
      <w:r w:rsidRPr="00616E9F">
        <w:t>Liastua</w:t>
      </w:r>
      <w:proofErr w:type="spellEnd"/>
      <w:r w:rsidRPr="00616E9F">
        <w:t xml:space="preserve"> og </w:t>
      </w:r>
      <w:proofErr w:type="spellStart"/>
      <w:r w:rsidRPr="00616E9F">
        <w:t>Husebybakken</w:t>
      </w:r>
      <w:proofErr w:type="spellEnd"/>
    </w:p>
    <w:p w:rsidR="00616E9F" w:rsidRPr="00616E9F" w:rsidRDefault="00616E9F" w:rsidP="00616E9F">
      <w:r w:rsidRPr="00616E9F">
        <w:t>Kommunens strategi er å styrke tilbudet til Alpin sport og snowboard ved å utvikle og oppgradere anlegg etter behov</w:t>
      </w:r>
    </w:p>
    <w:p w:rsidR="00616E9F" w:rsidRPr="00616E9F" w:rsidRDefault="00616E9F" w:rsidP="00616E9F"/>
    <w:p w:rsidR="00616E9F" w:rsidRPr="00616E9F" w:rsidRDefault="00616E9F" w:rsidP="00616E9F">
      <w:r w:rsidRPr="00616E9F">
        <w:t>Anlegg                                 Byområde                          Bydel                    Eierforhold</w:t>
      </w:r>
    </w:p>
    <w:p w:rsidR="00616E9F" w:rsidRPr="00616E9F" w:rsidRDefault="00616E9F" w:rsidP="00616E9F">
      <w:r w:rsidRPr="00616E9F">
        <w:t>Jerikobakken                    Øst                                        Alna                      Oslo kommune</w:t>
      </w:r>
    </w:p>
    <w:p w:rsidR="00616E9F" w:rsidRPr="00616E9F" w:rsidRDefault="00616E9F" w:rsidP="00616E9F">
      <w:r w:rsidRPr="00616E9F">
        <w:t>Leirskallen                          Sør                                        Nordstrand        Oslo kommune</w:t>
      </w:r>
    </w:p>
    <w:p w:rsidR="00616E9F" w:rsidRPr="00616E9F" w:rsidRDefault="00616E9F" w:rsidP="00616E9F">
      <w:proofErr w:type="spellStart"/>
      <w:r w:rsidRPr="00616E9F">
        <w:t>Liastua</w:t>
      </w:r>
      <w:proofErr w:type="spellEnd"/>
      <w:r w:rsidRPr="00616E9F">
        <w:t>                                 Øst                                        Stovner               Oslo kommune</w:t>
      </w:r>
    </w:p>
    <w:p w:rsidR="00616E9F" w:rsidRPr="00616E9F" w:rsidRDefault="00616E9F" w:rsidP="00616E9F">
      <w:r w:rsidRPr="00616E9F">
        <w:t xml:space="preserve">Sloreåsen                           Sør                                        S </w:t>
      </w:r>
      <w:proofErr w:type="spellStart"/>
      <w:r w:rsidRPr="00616E9F">
        <w:t>Nordstarnd</w:t>
      </w:r>
      <w:proofErr w:type="spellEnd"/>
      <w:r w:rsidRPr="00616E9F">
        <w:t>     Oslo kommune</w:t>
      </w:r>
    </w:p>
    <w:p w:rsidR="00616E9F" w:rsidRPr="00616E9F" w:rsidRDefault="00616E9F" w:rsidP="00616E9F">
      <w:proofErr w:type="spellStart"/>
      <w:r w:rsidRPr="00616E9F">
        <w:t>Husebybakken</w:t>
      </w:r>
      <w:proofErr w:type="spellEnd"/>
      <w:r w:rsidRPr="00616E9F">
        <w:t>                 Nord/Vest                         Vestre Aker       Oslo Kommune</w:t>
      </w:r>
    </w:p>
    <w:p w:rsidR="00616E9F" w:rsidRPr="00616E9F" w:rsidRDefault="00616E9F" w:rsidP="00616E9F"/>
    <w:p w:rsidR="00616E9F" w:rsidRPr="00616E9F" w:rsidRDefault="00616E9F" w:rsidP="00616E9F">
      <w:r w:rsidRPr="00616E9F">
        <w:t>Oslo Vinter park Tryvann                                                                           Privat</w:t>
      </w:r>
    </w:p>
    <w:p w:rsidR="00616E9F" w:rsidRPr="00616E9F" w:rsidRDefault="00616E9F" w:rsidP="00616E9F">
      <w:r w:rsidRPr="00616E9F">
        <w:t xml:space="preserve">Oslo Skisenter                                                                                                Privat       </w:t>
      </w:r>
    </w:p>
    <w:p w:rsidR="00616E9F" w:rsidRPr="00616E9F" w:rsidRDefault="00616E9F" w:rsidP="00616E9F"/>
    <w:p w:rsidR="00616E9F" w:rsidRPr="00616E9F" w:rsidRDefault="00616E9F" w:rsidP="00616E9F">
      <w:pPr>
        <w:rPr>
          <w:b/>
          <w:bCs/>
        </w:rPr>
      </w:pPr>
      <w:r w:rsidRPr="00616E9F">
        <w:rPr>
          <w:b/>
          <w:bCs/>
        </w:rPr>
        <w:t>Av disse anleggene er det laget en prioriteringsliste, hvor det allerede er satt i gang tiltak</w:t>
      </w:r>
    </w:p>
    <w:p w:rsidR="00616E9F" w:rsidRPr="00616E9F" w:rsidRDefault="00616E9F" w:rsidP="00616E9F">
      <w:pPr>
        <w:rPr>
          <w:b/>
          <w:bCs/>
        </w:rPr>
      </w:pPr>
      <w:r w:rsidRPr="00616E9F">
        <w:rPr>
          <w:b/>
          <w:bCs/>
        </w:rPr>
        <w:t xml:space="preserve">Det som er satt i gang er Oslo Skisenter </w:t>
      </w:r>
      <w:proofErr w:type="gramStart"/>
      <w:r w:rsidRPr="00616E9F">
        <w:rPr>
          <w:b/>
          <w:bCs/>
        </w:rPr>
        <w:t>Grefsenkollen ,</w:t>
      </w:r>
      <w:proofErr w:type="gramEnd"/>
      <w:r w:rsidRPr="00616E9F">
        <w:rPr>
          <w:b/>
          <w:bCs/>
        </w:rPr>
        <w:t xml:space="preserve"> hvor Reguleringsplanen er i gang og ventes ferdigstilt 2020</w:t>
      </w:r>
    </w:p>
    <w:p w:rsidR="00616E9F" w:rsidRPr="00616E9F" w:rsidRDefault="00616E9F" w:rsidP="00616E9F"/>
    <w:p w:rsidR="00616E9F" w:rsidRPr="00616E9F" w:rsidRDefault="00616E9F" w:rsidP="00616E9F">
      <w:r w:rsidRPr="00616E9F">
        <w:t xml:space="preserve">Da man ønsker ett godt og bredt lavterskeltilbud innenfor alpine aktiviteter er det viktig å prioritere sikkerhet og utbedring av nedslitt utstyr som </w:t>
      </w:r>
      <w:proofErr w:type="gramStart"/>
      <w:r w:rsidRPr="00616E9F">
        <w:t>snøkanoner ,</w:t>
      </w:r>
      <w:proofErr w:type="gramEnd"/>
      <w:r w:rsidRPr="00616E9F">
        <w:t xml:space="preserve"> heiser etc.</w:t>
      </w:r>
    </w:p>
    <w:p w:rsidR="00616E9F" w:rsidRPr="00616E9F" w:rsidRDefault="00616E9F" w:rsidP="00616E9F"/>
    <w:p w:rsidR="00616E9F" w:rsidRPr="00616E9F" w:rsidRDefault="00616E9F" w:rsidP="00616E9F">
      <w:r w:rsidRPr="00616E9F">
        <w:t xml:space="preserve">Av foreslåtte tiltak er det </w:t>
      </w:r>
      <w:proofErr w:type="gramStart"/>
      <w:r w:rsidRPr="00616E9F">
        <w:t>følgende :</w:t>
      </w:r>
      <w:proofErr w:type="gramEnd"/>
    </w:p>
    <w:p w:rsidR="00616E9F" w:rsidRPr="00616E9F" w:rsidRDefault="00616E9F" w:rsidP="00616E9F">
      <w:r w:rsidRPr="00616E9F">
        <w:t xml:space="preserve">Starte opp regulering av </w:t>
      </w:r>
      <w:proofErr w:type="spellStart"/>
      <w:r w:rsidRPr="00616E9F">
        <w:t>skipark</w:t>
      </w:r>
      <w:proofErr w:type="spellEnd"/>
      <w:r w:rsidRPr="00616E9F">
        <w:t xml:space="preserve"> m skicross og terrengpark Jerikobakken, med ferdig stillelse i 2022, Samtidig som det må bli en rehabilitering av skitrekket</w:t>
      </w:r>
    </w:p>
    <w:p w:rsidR="00616E9F" w:rsidRPr="00616E9F" w:rsidRDefault="00616E9F" w:rsidP="00616E9F">
      <w:r w:rsidRPr="00616E9F">
        <w:t xml:space="preserve">Ny prepareringsmaskin og komplett </w:t>
      </w:r>
      <w:proofErr w:type="spellStart"/>
      <w:r w:rsidRPr="00616E9F">
        <w:t>snøproduksjonsanlegg</w:t>
      </w:r>
      <w:proofErr w:type="spellEnd"/>
      <w:r w:rsidRPr="00616E9F">
        <w:t xml:space="preserve"> i Leirskallen med planlagt ferdigstillelse 2021. Samtidig som det må bli en rehabilitering av skitrekket</w:t>
      </w:r>
    </w:p>
    <w:p w:rsidR="00616E9F" w:rsidRPr="00616E9F" w:rsidRDefault="00616E9F" w:rsidP="00616E9F">
      <w:r w:rsidRPr="00616E9F">
        <w:t>Oppgradere Sloreåsen alpinbakke med nye toalett fasiliteter, ny heis og preppemaskin med planlagt ferdig stillelse 2021</w:t>
      </w:r>
    </w:p>
    <w:p w:rsidR="00616E9F" w:rsidRPr="00616E9F" w:rsidRDefault="00616E9F" w:rsidP="00616E9F"/>
    <w:p w:rsidR="00616E9F" w:rsidRPr="00C65F27" w:rsidRDefault="00616E9F" w:rsidP="00C65F27">
      <w:pPr>
        <w:pStyle w:val="Listeavsnitt"/>
      </w:pPr>
      <w:r w:rsidRPr="00616E9F">
        <w:t>Samtidig vil det bli utredet mulighet for en permanent</w:t>
      </w:r>
      <w:r w:rsidR="00C65F27">
        <w:t xml:space="preserve"> Big-Air arena i Oslo Vinter</w:t>
      </w:r>
    </w:p>
    <w:p w:rsidR="00616E9F" w:rsidRDefault="00616E9F" w:rsidP="00463BCE">
      <w:pPr>
        <w:pStyle w:val="Listeavsnitt"/>
        <w:rPr>
          <w:color w:val="FF0000"/>
        </w:rPr>
      </w:pPr>
    </w:p>
    <w:p w:rsidR="00616E9F" w:rsidRDefault="00616E9F" w:rsidP="00463BCE">
      <w:pPr>
        <w:pStyle w:val="Listeavsnitt"/>
        <w:rPr>
          <w:color w:val="FF0000"/>
        </w:rPr>
      </w:pPr>
    </w:p>
    <w:p w:rsidR="00616E9F" w:rsidRDefault="00616E9F" w:rsidP="00463BCE">
      <w:pPr>
        <w:pStyle w:val="Listeavsnitt"/>
        <w:rPr>
          <w:color w:val="FF0000"/>
        </w:rPr>
      </w:pPr>
    </w:p>
    <w:p w:rsidR="00616E9F" w:rsidRDefault="00616E9F" w:rsidP="00463BCE">
      <w:pPr>
        <w:pStyle w:val="Listeavsnitt"/>
        <w:rPr>
          <w:color w:val="FF0000"/>
        </w:rPr>
      </w:pPr>
    </w:p>
    <w:p w:rsidR="00616E9F" w:rsidRDefault="00616E9F" w:rsidP="00463BCE">
      <w:pPr>
        <w:pStyle w:val="Listeavsnitt"/>
        <w:rPr>
          <w:color w:val="FF0000"/>
        </w:rPr>
      </w:pPr>
    </w:p>
    <w:p w:rsidR="004D7ACF" w:rsidRDefault="004D7ACF" w:rsidP="004D7AC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Premier</w:t>
      </w:r>
    </w:p>
    <w:p w:rsidR="004D7ACF" w:rsidRDefault="004D7ACF" w:rsidP="004D7ACF">
      <w:pPr>
        <w:pStyle w:val="Listeavsnitt"/>
        <w:rPr>
          <w:color w:val="000000" w:themeColor="text1"/>
        </w:rPr>
      </w:pPr>
      <w:r>
        <w:rPr>
          <w:color w:val="000000" w:themeColor="text1"/>
        </w:rPr>
        <w:t>Positiv tilbakemelding fra klubbene.</w:t>
      </w:r>
    </w:p>
    <w:p w:rsidR="004D7ACF" w:rsidRDefault="004D7ACF" w:rsidP="004D7ACF">
      <w:pPr>
        <w:pStyle w:val="Listeavsnitt"/>
        <w:rPr>
          <w:color w:val="000000" w:themeColor="text1"/>
        </w:rPr>
      </w:pPr>
      <w:r>
        <w:rPr>
          <w:color w:val="000000" w:themeColor="text1"/>
        </w:rPr>
        <w:t>Det vil også for neste år bestilles premier til KM og finalen i Oslo runden/Oslo cup.</w:t>
      </w:r>
    </w:p>
    <w:p w:rsidR="004D7ACF" w:rsidRDefault="004D7ACF" w:rsidP="004D7ACF">
      <w:pPr>
        <w:pStyle w:val="Listeavsnitt"/>
        <w:rPr>
          <w:color w:val="000000" w:themeColor="text1"/>
        </w:rPr>
      </w:pPr>
      <w:r>
        <w:rPr>
          <w:color w:val="000000" w:themeColor="text1"/>
        </w:rPr>
        <w:t>Logistikken har funger bra i år.</w:t>
      </w:r>
    </w:p>
    <w:p w:rsidR="004D7ACF" w:rsidRDefault="004D7ACF" w:rsidP="004D7ACF">
      <w:pPr>
        <w:pStyle w:val="Listeavsnitt"/>
        <w:rPr>
          <w:color w:val="000000" w:themeColor="text1"/>
        </w:rPr>
      </w:pPr>
    </w:p>
    <w:p w:rsidR="004D7ACF" w:rsidRDefault="004D7ACF" w:rsidP="004D7AC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Kretsjakke</w:t>
      </w:r>
    </w:p>
    <w:p w:rsidR="004D7ACF" w:rsidRDefault="004D7ACF" w:rsidP="004D7ACF">
      <w:pPr>
        <w:pStyle w:val="Listeavsnitt"/>
        <w:rPr>
          <w:color w:val="000000" w:themeColor="text1"/>
        </w:rPr>
      </w:pPr>
      <w:r>
        <w:rPr>
          <w:color w:val="000000" w:themeColor="text1"/>
        </w:rPr>
        <w:t>Oslo Ak hat i år også hatt tilbud om kretsjakke. Flere klubber har bestilt. Levering i november.</w:t>
      </w:r>
    </w:p>
    <w:p w:rsidR="00351EDF" w:rsidRDefault="00351EDF" w:rsidP="004D7ACF">
      <w:pPr>
        <w:pStyle w:val="Listeavsnitt"/>
        <w:rPr>
          <w:color w:val="000000" w:themeColor="text1"/>
        </w:rPr>
      </w:pPr>
    </w:p>
    <w:p w:rsidR="00351EDF" w:rsidRDefault="00351EDF" w:rsidP="00351ED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Valg av styremedlem</w:t>
      </w:r>
    </w:p>
    <w:p w:rsidR="00351EDF" w:rsidRPr="00351EDF" w:rsidRDefault="00351EDF" w:rsidP="00351EDF">
      <w:pPr>
        <w:pStyle w:val="Listeavsnitt"/>
        <w:rPr>
          <w:color w:val="000000" w:themeColor="text1"/>
        </w:rPr>
      </w:pPr>
      <w:r>
        <w:rPr>
          <w:color w:val="000000" w:themeColor="text1"/>
        </w:rPr>
        <w:t>Oslo AK takket Trygve Norum for jobben han har gjort. Eivind Furuseth er innstilt som nytt medlem.</w:t>
      </w:r>
    </w:p>
    <w:p w:rsidR="004D7ACF" w:rsidRPr="004D7ACF" w:rsidRDefault="004D7ACF" w:rsidP="00463BCE">
      <w:pPr>
        <w:pStyle w:val="Listeavsnitt"/>
        <w:rPr>
          <w:color w:val="FF0000"/>
        </w:rPr>
      </w:pPr>
    </w:p>
    <w:p w:rsidR="002037EC" w:rsidRPr="009023D6" w:rsidRDefault="002037EC" w:rsidP="002037EC">
      <w:pPr>
        <w:ind w:left="708"/>
      </w:pPr>
    </w:p>
    <w:sectPr w:rsidR="002037EC" w:rsidRPr="00902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73" w:rsidRDefault="00210A73">
      <w:r>
        <w:separator/>
      </w:r>
    </w:p>
  </w:endnote>
  <w:endnote w:type="continuationSeparator" w:id="0">
    <w:p w:rsidR="00210A73" w:rsidRDefault="0021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1" w:rsidRDefault="003F74B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A0" w:rsidRPr="009D0AA0" w:rsidRDefault="009D0AA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 w:rsidR="003F74B1"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1" w:rsidRDefault="003F74B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73" w:rsidRDefault="00210A73">
      <w:r>
        <w:rPr>
          <w:color w:val="000000"/>
        </w:rPr>
        <w:separator/>
      </w:r>
    </w:p>
  </w:footnote>
  <w:footnote w:type="continuationSeparator" w:id="0">
    <w:p w:rsidR="00210A73" w:rsidRDefault="0021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1" w:rsidRDefault="003F74B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A0" w:rsidRDefault="009D0AA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DEAB94" wp14:editId="5E691478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0AA0" w:rsidRDefault="009D0AA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1" w:rsidRDefault="003F74B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35A"/>
    <w:multiLevelType w:val="hybridMultilevel"/>
    <w:tmpl w:val="7DC2F4DA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11F"/>
    <w:multiLevelType w:val="hybridMultilevel"/>
    <w:tmpl w:val="6FFC9E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F"/>
    <w:rsid w:val="00063768"/>
    <w:rsid w:val="00165170"/>
    <w:rsid w:val="002037EC"/>
    <w:rsid w:val="00210A73"/>
    <w:rsid w:val="00213487"/>
    <w:rsid w:val="00281FF2"/>
    <w:rsid w:val="00286D82"/>
    <w:rsid w:val="002B3B94"/>
    <w:rsid w:val="00344AB1"/>
    <w:rsid w:val="00351EDF"/>
    <w:rsid w:val="003542E6"/>
    <w:rsid w:val="0037641B"/>
    <w:rsid w:val="003B4DBC"/>
    <w:rsid w:val="003F74B1"/>
    <w:rsid w:val="00410B33"/>
    <w:rsid w:val="00441BB7"/>
    <w:rsid w:val="00463BCE"/>
    <w:rsid w:val="004D7ACF"/>
    <w:rsid w:val="00616E9F"/>
    <w:rsid w:val="00891537"/>
    <w:rsid w:val="008C36C5"/>
    <w:rsid w:val="009023D6"/>
    <w:rsid w:val="00903FBD"/>
    <w:rsid w:val="009611CC"/>
    <w:rsid w:val="00972F66"/>
    <w:rsid w:val="009A4593"/>
    <w:rsid w:val="009D0AA0"/>
    <w:rsid w:val="00B212D6"/>
    <w:rsid w:val="00BB16AE"/>
    <w:rsid w:val="00C65F27"/>
    <w:rsid w:val="00D13EDF"/>
    <w:rsid w:val="00E717FD"/>
    <w:rsid w:val="00EB2A8F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6BC7-5597-4FCA-A370-D051836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0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Marianne Hoel</cp:lastModifiedBy>
  <cp:revision>2</cp:revision>
  <cp:lastPrinted>2014-11-11T13:54:00Z</cp:lastPrinted>
  <dcterms:created xsi:type="dcterms:W3CDTF">2018-06-07T10:39:00Z</dcterms:created>
  <dcterms:modified xsi:type="dcterms:W3CDTF">2018-06-07T10:39:00Z</dcterms:modified>
</cp:coreProperties>
</file>