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E82D" w14:textId="362A61CA" w:rsidR="00995BDB" w:rsidRPr="00344AB1" w:rsidRDefault="00344AB1" w:rsidP="00197793">
      <w:pPr>
        <w:autoSpaceDE w:val="0"/>
        <w:rPr>
          <w:rFonts w:ascii="Times New Roman" w:hAnsi="Times New Roman"/>
        </w:rPr>
      </w:pPr>
      <w:r>
        <w:rPr>
          <w:noProof/>
          <w:lang w:eastAsia="nb-NO"/>
        </w:rPr>
        <w:drawing>
          <wp:inline distT="0" distB="0" distL="0" distR="0" wp14:anchorId="392F3D2E" wp14:editId="1D47906D">
            <wp:extent cx="2358875" cy="618490"/>
            <wp:effectExtent l="0" t="0" r="3810" b="0"/>
            <wp:docPr id="1" name="Bilde 1" descr="nsf_kretslogo_02_os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402578" cy="629949"/>
                    </a:xfrm>
                    <a:prstGeom prst="rect">
                      <a:avLst/>
                    </a:prstGeom>
                    <a:noFill/>
                    <a:ln>
                      <a:noFill/>
                      <a:prstDash/>
                    </a:ln>
                  </pic:spPr>
                </pic:pic>
              </a:graphicData>
            </a:graphic>
          </wp:inline>
        </w:drawing>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197793">
        <w:rPr>
          <w:noProof/>
          <w:lang w:eastAsia="nb-NO"/>
        </w:rPr>
        <w:drawing>
          <wp:inline distT="0" distB="0" distL="0" distR="0" wp14:anchorId="279969CB" wp14:editId="437C65A4">
            <wp:extent cx="1419225" cy="1157039"/>
            <wp:effectExtent l="0" t="0" r="0" b="5080"/>
            <wp:docPr id="2" name="Bilde 2" descr="\\ts-brukere\tsusers$\ik04-inaf\Documents\My Pictures\Antido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rukere\tsusers$\ik04-inaf\Documents\My Pictures\Antidop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57039"/>
                    </a:xfrm>
                    <a:prstGeom prst="rect">
                      <a:avLst/>
                    </a:prstGeom>
                    <a:noFill/>
                    <a:ln>
                      <a:noFill/>
                    </a:ln>
                  </pic:spPr>
                </pic:pic>
              </a:graphicData>
            </a:graphic>
          </wp:inline>
        </w:drawing>
      </w:r>
    </w:p>
    <w:p w14:paraId="2FB2A9F1" w14:textId="77777777" w:rsidR="00D13EDF" w:rsidRDefault="00D13EDF">
      <w:pPr>
        <w:autoSpaceDE w:val="0"/>
        <w:rPr>
          <w:rFonts w:ascii="Times New Roman" w:hAnsi="Times New Roman"/>
          <w:bCs/>
          <w:sz w:val="26"/>
          <w:szCs w:val="26"/>
        </w:rPr>
      </w:pPr>
    </w:p>
    <w:p w14:paraId="2D7689B9" w14:textId="50D36E28" w:rsidR="00197793" w:rsidRDefault="005E7620" w:rsidP="00197793">
      <w:pPr>
        <w:rPr>
          <w:rFonts w:ascii="Georgia" w:hAnsi="Georgia"/>
          <w:b/>
        </w:rPr>
      </w:pPr>
      <w:r>
        <w:rPr>
          <w:rFonts w:ascii="Georgia" w:hAnsi="Georgia"/>
          <w:b/>
        </w:rPr>
        <w:t>Til Telemark</w:t>
      </w:r>
      <w:r w:rsidR="0052627B">
        <w:rPr>
          <w:rFonts w:ascii="Georgia" w:hAnsi="Georgia"/>
          <w:b/>
          <w:u w:val="single"/>
        </w:rPr>
        <w:t xml:space="preserve"> </w:t>
      </w:r>
      <w:r w:rsidR="00197793" w:rsidRPr="00730BC7">
        <w:rPr>
          <w:rFonts w:ascii="Georgia" w:hAnsi="Georgia"/>
          <w:b/>
          <w:u w:val="single"/>
        </w:rPr>
        <w:t>klubber</w:t>
      </w:r>
      <w:r w:rsidR="00197793">
        <w:rPr>
          <w:rFonts w:ascii="Georgia" w:hAnsi="Georgia"/>
          <w:b/>
        </w:rPr>
        <w:t xml:space="preserve"> i Oslo</w:t>
      </w:r>
      <w:r w:rsidR="00197793" w:rsidRPr="00F41F61">
        <w:rPr>
          <w:rFonts w:ascii="Georgia" w:hAnsi="Georgia"/>
          <w:b/>
        </w:rPr>
        <w:t xml:space="preserve"> Skikrets</w:t>
      </w:r>
    </w:p>
    <w:p w14:paraId="2049F312" w14:textId="77777777" w:rsidR="00197793" w:rsidRPr="00C46389" w:rsidRDefault="00197793" w:rsidP="00197793">
      <w:pPr>
        <w:rPr>
          <w:rFonts w:ascii="Georgia" w:hAnsi="Georgia"/>
          <w:b/>
          <w:sz w:val="21"/>
          <w:szCs w:val="21"/>
        </w:rPr>
      </w:pPr>
    </w:p>
    <w:p w14:paraId="7CC94544" w14:textId="77777777" w:rsidR="00814093" w:rsidRPr="00127273" w:rsidRDefault="00814093" w:rsidP="00814093">
      <w:pPr>
        <w:rPr>
          <w:rFonts w:ascii="Times New Roman" w:hAnsi="Times New Roman"/>
          <w:sz w:val="24"/>
          <w:szCs w:val="24"/>
        </w:rPr>
      </w:pPr>
      <w:r w:rsidRPr="00127273">
        <w:rPr>
          <w:rFonts w:ascii="Times New Roman" w:hAnsi="Times New Roman"/>
          <w:sz w:val="24"/>
          <w:szCs w:val="24"/>
        </w:rPr>
        <w:t xml:space="preserve">Norges Skiforbund har inngått en samarbeidsavtale med Antidoping Norge rundt konseptet Rent Særforbund. En egen </w:t>
      </w:r>
      <w:r w:rsidRPr="00127273">
        <w:rPr>
          <w:rFonts w:ascii="Times New Roman" w:hAnsi="Times New Roman"/>
          <w:b/>
          <w:i/>
          <w:sz w:val="24"/>
          <w:szCs w:val="24"/>
        </w:rPr>
        <w:t>Handlingsplan for skiidrettens antidopingarbeid</w:t>
      </w:r>
      <w:r w:rsidRPr="00127273">
        <w:rPr>
          <w:rFonts w:ascii="Times New Roman" w:hAnsi="Times New Roman"/>
          <w:sz w:val="24"/>
          <w:szCs w:val="24"/>
        </w:rPr>
        <w:t xml:space="preserve"> ble vedtatt på Skitinget 2014 i Loen, der Skiforbundet forplikter å sette antidopingarbeidet på dagsorden og gjennomføre tiltak i kampen for en dopingfri idrett.</w:t>
      </w:r>
    </w:p>
    <w:p w14:paraId="50734713" w14:textId="77777777" w:rsidR="00814093" w:rsidRPr="00127273" w:rsidRDefault="00814093" w:rsidP="00814093">
      <w:pPr>
        <w:rPr>
          <w:rFonts w:ascii="Times New Roman" w:hAnsi="Times New Roman"/>
          <w:sz w:val="24"/>
          <w:szCs w:val="24"/>
        </w:rPr>
      </w:pPr>
    </w:p>
    <w:p w14:paraId="717A8A07" w14:textId="77777777" w:rsidR="00814093" w:rsidRDefault="00814093" w:rsidP="00814093">
      <w:pPr>
        <w:rPr>
          <w:rFonts w:ascii="Times New Roman" w:hAnsi="Times New Roman"/>
          <w:sz w:val="24"/>
          <w:szCs w:val="24"/>
          <w:lang w:eastAsia="nb-NO"/>
        </w:rPr>
      </w:pPr>
      <w:r w:rsidRPr="00127273">
        <w:rPr>
          <w:rFonts w:ascii="Times New Roman" w:hAnsi="Times New Roman"/>
          <w:color w:val="000000"/>
          <w:sz w:val="24"/>
          <w:szCs w:val="24"/>
          <w:lang w:eastAsia="nb-NO"/>
        </w:rPr>
        <w:t xml:space="preserve">Gjennom vårt forebyggende arbeid ønsker vi at idrettsutøvere skal tenke gjennom sine valg og verdier. Utøvere skal vite hvorfor doping er forbudt, hva det gjør med kroppen og hvilke konsekvenser det har å bli tatt. De skal også være klar over at det er en reell mulighet for at de blir testet, og at vi avslører doping. Det har i mange år vært drevet et godt holdningsskapende antidopingarbeid i norsk idrett. Nå </w:t>
      </w:r>
      <w:r w:rsidRPr="00127273">
        <w:rPr>
          <w:rFonts w:ascii="Times New Roman" w:hAnsi="Times New Roman"/>
          <w:sz w:val="24"/>
          <w:szCs w:val="24"/>
          <w:lang w:eastAsia="nb-NO"/>
        </w:rPr>
        <w:t xml:space="preserve">bygger </w:t>
      </w:r>
      <w:hyperlink r:id="rId13" w:history="1">
        <w:r w:rsidRPr="00127273">
          <w:rPr>
            <w:rStyle w:val="Hyperkobling"/>
            <w:rFonts w:ascii="Times New Roman" w:hAnsi="Times New Roman"/>
            <w:sz w:val="24"/>
            <w:szCs w:val="24"/>
            <w:lang w:eastAsia="nb-NO"/>
          </w:rPr>
          <w:t>Antidoping Norge</w:t>
        </w:r>
      </w:hyperlink>
      <w:r w:rsidRPr="00127273">
        <w:rPr>
          <w:rFonts w:ascii="Times New Roman" w:hAnsi="Times New Roman"/>
          <w:sz w:val="24"/>
          <w:szCs w:val="24"/>
          <w:lang w:eastAsia="nb-NO"/>
        </w:rPr>
        <w:t xml:space="preserve"> denne aktiviteten omkring </w:t>
      </w:r>
    </w:p>
    <w:p w14:paraId="050E1E7D" w14:textId="77777777" w:rsidR="00814093" w:rsidRPr="00127273" w:rsidRDefault="00814093" w:rsidP="00814093">
      <w:pPr>
        <w:rPr>
          <w:rFonts w:ascii="Times New Roman" w:hAnsi="Times New Roman"/>
          <w:color w:val="000000"/>
          <w:sz w:val="24"/>
          <w:szCs w:val="24"/>
          <w:lang w:eastAsia="nb-NO"/>
        </w:rPr>
      </w:pPr>
      <w:r w:rsidRPr="00127273">
        <w:rPr>
          <w:rFonts w:ascii="Times New Roman" w:hAnsi="Times New Roman"/>
          <w:b/>
          <w:sz w:val="24"/>
          <w:szCs w:val="24"/>
          <w:lang w:eastAsia="nb-NO"/>
        </w:rPr>
        <w:t>R-logoen</w:t>
      </w:r>
      <w:r w:rsidRPr="00127273">
        <w:rPr>
          <w:rFonts w:ascii="Times New Roman" w:hAnsi="Times New Roman"/>
          <w:sz w:val="24"/>
          <w:szCs w:val="24"/>
          <w:lang w:eastAsia="nb-NO"/>
        </w:rPr>
        <w:t>. WADAs regelverk presiserer at</w:t>
      </w:r>
      <w:r w:rsidRPr="00127273">
        <w:rPr>
          <w:rFonts w:ascii="Times New Roman" w:hAnsi="Times New Roman"/>
          <w:color w:val="000000"/>
          <w:sz w:val="24"/>
          <w:szCs w:val="24"/>
          <w:lang w:eastAsia="nb-NO"/>
        </w:rPr>
        <w:t xml:space="preserve"> alle organisasjoner skal tilby utøverne opplæring i temaer som dopingkontrollprosedyrer, helsekonsekvenser og regler for medisinsk fritak.</w:t>
      </w:r>
    </w:p>
    <w:p w14:paraId="09B46347" w14:textId="77777777" w:rsidR="00814093" w:rsidRPr="00127273" w:rsidRDefault="00814093" w:rsidP="00814093">
      <w:pPr>
        <w:rPr>
          <w:rFonts w:ascii="Times New Roman" w:hAnsi="Times New Roman"/>
          <w:sz w:val="24"/>
          <w:szCs w:val="24"/>
        </w:rPr>
      </w:pPr>
      <w:r w:rsidRPr="00127273">
        <w:rPr>
          <w:rFonts w:ascii="Times New Roman" w:hAnsi="Times New Roman"/>
          <w:b/>
          <w:bCs/>
          <w:sz w:val="24"/>
          <w:szCs w:val="24"/>
        </w:rPr>
        <w:br/>
        <w:t>Oslo Skikrets</w:t>
      </w:r>
      <w:r w:rsidRPr="00127273">
        <w:rPr>
          <w:rFonts w:ascii="Times New Roman" w:hAnsi="Times New Roman"/>
          <w:sz w:val="24"/>
          <w:szCs w:val="24"/>
        </w:rPr>
        <w:t xml:space="preserve"> setter nå dette arbeidet på dagsorden og ønsker at flest mulig - helst alle – idrettslag, utøvere, trenere, støtteapparat og foresatte tar seg tid til å gjennomføre e-læringsmoduler om antidoping, som </w:t>
      </w:r>
      <w:hyperlink r:id="rId14" w:history="1">
        <w:r w:rsidRPr="00127273">
          <w:rPr>
            <w:rStyle w:val="Hyperkobling"/>
            <w:rFonts w:ascii="Times New Roman" w:hAnsi="Times New Roman"/>
            <w:sz w:val="24"/>
            <w:szCs w:val="24"/>
          </w:rPr>
          <w:t>Ren utøver</w:t>
        </w:r>
      </w:hyperlink>
      <w:r w:rsidRPr="00127273">
        <w:rPr>
          <w:rFonts w:ascii="Times New Roman" w:hAnsi="Times New Roman"/>
          <w:sz w:val="24"/>
          <w:szCs w:val="24"/>
        </w:rPr>
        <w:t xml:space="preserve"> og </w:t>
      </w:r>
      <w:hyperlink r:id="rId15" w:history="1">
        <w:r w:rsidRPr="00127273">
          <w:rPr>
            <w:rStyle w:val="Hyperkobling"/>
            <w:rFonts w:ascii="Times New Roman" w:hAnsi="Times New Roman"/>
            <w:sz w:val="24"/>
            <w:szCs w:val="24"/>
          </w:rPr>
          <w:t>Rent idrettslag</w:t>
        </w:r>
      </w:hyperlink>
      <w:r w:rsidRPr="00127273">
        <w:rPr>
          <w:rFonts w:ascii="Times New Roman" w:hAnsi="Times New Roman"/>
          <w:sz w:val="24"/>
          <w:szCs w:val="24"/>
        </w:rPr>
        <w:t>.</w:t>
      </w:r>
    </w:p>
    <w:p w14:paraId="6851414E" w14:textId="77777777" w:rsidR="00814093" w:rsidRPr="00127273" w:rsidRDefault="00814093" w:rsidP="00814093">
      <w:pPr>
        <w:rPr>
          <w:rFonts w:ascii="Times New Roman" w:hAnsi="Times New Roman"/>
          <w:sz w:val="24"/>
          <w:szCs w:val="24"/>
        </w:rPr>
      </w:pPr>
    </w:p>
    <w:p w14:paraId="1043351D" w14:textId="77777777" w:rsidR="00814093" w:rsidRPr="00127273" w:rsidRDefault="00814093" w:rsidP="00814093">
      <w:pPr>
        <w:pStyle w:val="Listeavsnitt"/>
        <w:numPr>
          <w:ilvl w:val="0"/>
          <w:numId w:val="1"/>
        </w:numPr>
        <w:rPr>
          <w:rFonts w:ascii="Times New Roman" w:hAnsi="Times New Roman"/>
          <w:sz w:val="24"/>
          <w:szCs w:val="24"/>
        </w:rPr>
      </w:pPr>
      <w:r w:rsidRPr="00127273">
        <w:rPr>
          <w:rFonts w:ascii="Times New Roman" w:hAnsi="Times New Roman"/>
          <w:sz w:val="24"/>
          <w:szCs w:val="24"/>
        </w:rPr>
        <w:t xml:space="preserve">Vi krever at alle klubber som skal arrangere nasjonale renn og Kretsmesterskap, gjennomfører disse modulene dette. Sertifiseringen som ‘Rent Idrettslag’ er gyldig i tre år. </w:t>
      </w:r>
    </w:p>
    <w:p w14:paraId="7D5962F6" w14:textId="77777777" w:rsidR="00814093" w:rsidRPr="00127273" w:rsidRDefault="00814093" w:rsidP="00814093">
      <w:pPr>
        <w:rPr>
          <w:rFonts w:ascii="Times New Roman" w:hAnsi="Times New Roman"/>
          <w:sz w:val="24"/>
          <w:szCs w:val="24"/>
        </w:rPr>
      </w:pPr>
    </w:p>
    <w:p w14:paraId="2D7DEF82" w14:textId="79773F33" w:rsidR="00814093" w:rsidRPr="00785468" w:rsidRDefault="00814093" w:rsidP="00814093">
      <w:pPr>
        <w:pStyle w:val="Listeavsnitt"/>
        <w:numPr>
          <w:ilvl w:val="0"/>
          <w:numId w:val="1"/>
        </w:numPr>
        <w:rPr>
          <w:rFonts w:ascii="Georgia" w:hAnsi="Georgia"/>
          <w:color w:val="FF0000"/>
          <w:sz w:val="21"/>
          <w:szCs w:val="21"/>
        </w:rPr>
      </w:pPr>
      <w:r>
        <w:rPr>
          <w:rFonts w:ascii="Georgia" w:hAnsi="Georgia"/>
          <w:color w:val="FF0000"/>
          <w:sz w:val="21"/>
          <w:szCs w:val="21"/>
        </w:rPr>
        <w:t>Telemark</w:t>
      </w:r>
      <w:r w:rsidR="00023738">
        <w:rPr>
          <w:rFonts w:ascii="Georgia" w:hAnsi="Georgia"/>
          <w:color w:val="FF0000"/>
          <w:sz w:val="21"/>
          <w:szCs w:val="21"/>
        </w:rPr>
        <w:t xml:space="preserve"> </w:t>
      </w:r>
      <w:r w:rsidRPr="00785468">
        <w:rPr>
          <w:rFonts w:ascii="Georgia" w:hAnsi="Georgia"/>
          <w:color w:val="FF0000"/>
          <w:sz w:val="21"/>
          <w:szCs w:val="21"/>
        </w:rPr>
        <w:t xml:space="preserve">komiteen </w:t>
      </w:r>
      <w:r>
        <w:rPr>
          <w:rFonts w:ascii="Georgia" w:hAnsi="Georgia"/>
          <w:color w:val="FF0000"/>
          <w:sz w:val="21"/>
          <w:szCs w:val="21"/>
        </w:rPr>
        <w:t>har vedtatt at løpere fra og med HL alder, jr og sr som skal delta i nasjonale mesterskap må ta</w:t>
      </w:r>
      <w:r w:rsidRPr="00785468">
        <w:rPr>
          <w:rFonts w:ascii="Georgia" w:hAnsi="Georgia"/>
          <w:color w:val="FF0000"/>
          <w:sz w:val="21"/>
          <w:szCs w:val="21"/>
        </w:rPr>
        <w:t xml:space="preserve"> «ren utøver» sertifiseringen. </w:t>
      </w:r>
    </w:p>
    <w:p w14:paraId="69A16D44" w14:textId="77777777" w:rsidR="00814093" w:rsidRPr="00127273" w:rsidRDefault="00814093" w:rsidP="00814093">
      <w:pPr>
        <w:pStyle w:val="Listeavsnitt"/>
        <w:rPr>
          <w:rFonts w:ascii="Times New Roman" w:hAnsi="Times New Roman"/>
          <w:color w:val="FF0000"/>
          <w:sz w:val="24"/>
          <w:szCs w:val="24"/>
        </w:rPr>
      </w:pPr>
    </w:p>
    <w:p w14:paraId="70E9BFF0" w14:textId="77777777" w:rsidR="00814093" w:rsidRPr="00127273" w:rsidRDefault="00814093" w:rsidP="00814093">
      <w:pPr>
        <w:rPr>
          <w:rFonts w:ascii="Times New Roman" w:hAnsi="Times New Roman"/>
          <w:color w:val="000000"/>
          <w:sz w:val="24"/>
          <w:szCs w:val="24"/>
          <w:lang w:eastAsia="nb-NO"/>
        </w:rPr>
      </w:pPr>
      <w:r w:rsidRPr="00127273">
        <w:rPr>
          <w:rFonts w:ascii="Times New Roman" w:hAnsi="Times New Roman"/>
          <w:color w:val="000000"/>
          <w:sz w:val="24"/>
          <w:szCs w:val="24"/>
          <w:lang w:eastAsia="nb-NO"/>
        </w:rPr>
        <w:t xml:space="preserve">Les mer om tema på hjemmesidene våre, </w:t>
      </w:r>
      <w:hyperlink r:id="rId16" w:history="1">
        <w:r w:rsidRPr="00127273">
          <w:rPr>
            <w:rStyle w:val="Hyperkobling"/>
            <w:rFonts w:ascii="Times New Roman" w:hAnsi="Times New Roman"/>
            <w:sz w:val="24"/>
            <w:szCs w:val="24"/>
          </w:rPr>
          <w:t>Oslo skikrets</w:t>
        </w:r>
      </w:hyperlink>
      <w:r w:rsidRPr="00127273">
        <w:rPr>
          <w:rFonts w:ascii="Times New Roman" w:hAnsi="Times New Roman"/>
          <w:color w:val="000000"/>
          <w:sz w:val="24"/>
          <w:szCs w:val="24"/>
          <w:lang w:eastAsia="nb-NO"/>
        </w:rPr>
        <w:t xml:space="preserve"> samt hjemmesidene til </w:t>
      </w:r>
      <w:hyperlink r:id="rId17" w:history="1">
        <w:r w:rsidRPr="00127273">
          <w:rPr>
            <w:rStyle w:val="Hyperkobling"/>
            <w:rFonts w:ascii="Times New Roman" w:hAnsi="Times New Roman"/>
            <w:sz w:val="24"/>
            <w:szCs w:val="24"/>
            <w:lang w:eastAsia="nb-NO"/>
          </w:rPr>
          <w:t>Antidoping Norge</w:t>
        </w:r>
      </w:hyperlink>
      <w:r w:rsidRPr="00127273">
        <w:rPr>
          <w:rFonts w:ascii="Times New Roman" w:hAnsi="Times New Roman"/>
          <w:color w:val="000000"/>
          <w:sz w:val="24"/>
          <w:szCs w:val="24"/>
          <w:lang w:eastAsia="nb-NO"/>
        </w:rPr>
        <w:t>.</w:t>
      </w:r>
    </w:p>
    <w:p w14:paraId="52754C27" w14:textId="77777777" w:rsidR="00814093" w:rsidRPr="00127273" w:rsidRDefault="00814093" w:rsidP="00814093">
      <w:pPr>
        <w:rPr>
          <w:rStyle w:val="Hyperkobling"/>
          <w:rFonts w:ascii="Times New Roman" w:hAnsi="Times New Roman"/>
          <w:color w:val="000000"/>
          <w:sz w:val="24"/>
          <w:szCs w:val="24"/>
          <w:u w:val="none"/>
          <w:lang w:eastAsia="nb-NO"/>
        </w:rPr>
      </w:pPr>
      <w:r w:rsidRPr="00127273">
        <w:rPr>
          <w:rFonts w:ascii="Times New Roman" w:hAnsi="Times New Roman"/>
          <w:color w:val="000000"/>
          <w:sz w:val="24"/>
          <w:szCs w:val="24"/>
          <w:lang w:eastAsia="nb-NO"/>
        </w:rPr>
        <w:t xml:space="preserve">Se Skikretsens </w:t>
      </w:r>
      <w:hyperlink r:id="rId18" w:history="1">
        <w:r w:rsidRPr="00127273">
          <w:rPr>
            <w:rStyle w:val="Hyperkobling"/>
            <w:rFonts w:ascii="Times New Roman" w:hAnsi="Times New Roman"/>
            <w:sz w:val="24"/>
            <w:szCs w:val="24"/>
            <w:lang w:eastAsia="nb-NO"/>
          </w:rPr>
          <w:t>Beredskapsplan</w:t>
        </w:r>
      </w:hyperlink>
      <w:r w:rsidRPr="00127273">
        <w:rPr>
          <w:rFonts w:ascii="Times New Roman" w:hAnsi="Times New Roman"/>
          <w:color w:val="000000"/>
          <w:sz w:val="24"/>
          <w:szCs w:val="24"/>
          <w:lang w:eastAsia="nb-NO"/>
        </w:rPr>
        <w:t xml:space="preserve"> og </w:t>
      </w:r>
      <w:hyperlink r:id="rId19" w:history="1">
        <w:r w:rsidRPr="00127273">
          <w:rPr>
            <w:rStyle w:val="Hyperkobling"/>
            <w:rFonts w:ascii="Times New Roman" w:hAnsi="Times New Roman"/>
            <w:sz w:val="24"/>
            <w:szCs w:val="24"/>
            <w:lang w:eastAsia="nb-NO"/>
          </w:rPr>
          <w:t>NIF sin lov ang doping</w:t>
        </w:r>
      </w:hyperlink>
      <w:r w:rsidRPr="00127273">
        <w:rPr>
          <w:rFonts w:ascii="Times New Roman" w:hAnsi="Times New Roman"/>
          <w:color w:val="000000"/>
          <w:sz w:val="24"/>
          <w:szCs w:val="24"/>
          <w:lang w:eastAsia="nb-NO"/>
        </w:rPr>
        <w:t>.</w:t>
      </w:r>
      <w:r>
        <w:rPr>
          <w:rFonts w:ascii="Times New Roman" w:hAnsi="Times New Roman"/>
          <w:color w:val="000000"/>
          <w:sz w:val="24"/>
          <w:szCs w:val="24"/>
          <w:lang w:eastAsia="nb-NO"/>
        </w:rPr>
        <w:t xml:space="preserve"> </w:t>
      </w:r>
      <w:r w:rsidRPr="00127273">
        <w:rPr>
          <w:rFonts w:ascii="Times New Roman" w:hAnsi="Times New Roman"/>
          <w:sz w:val="24"/>
          <w:szCs w:val="24"/>
          <w:lang w:eastAsia="nb-NO"/>
        </w:rPr>
        <w:t xml:space="preserve">Spørsmål henvendes Skikretsen ved </w:t>
      </w:r>
      <w:r>
        <w:rPr>
          <w:rFonts w:ascii="Times New Roman" w:hAnsi="Times New Roman"/>
          <w:sz w:val="24"/>
          <w:szCs w:val="24"/>
          <w:lang w:eastAsia="nb-NO"/>
        </w:rPr>
        <w:t>Toril Vik – toril.vik@skiforbundet.no</w:t>
      </w:r>
    </w:p>
    <w:p w14:paraId="78F758A5" w14:textId="77777777" w:rsidR="00814093" w:rsidRPr="00127273" w:rsidRDefault="00814093" w:rsidP="00814093">
      <w:pPr>
        <w:rPr>
          <w:rFonts w:ascii="Times New Roman" w:hAnsi="Times New Roman"/>
          <w:color w:val="0000FF"/>
          <w:sz w:val="24"/>
          <w:szCs w:val="24"/>
          <w:u w:val="single"/>
          <w:lang w:eastAsia="nb-NO"/>
        </w:rPr>
      </w:pPr>
    </w:p>
    <w:p w14:paraId="4410A209" w14:textId="77777777" w:rsidR="00814093" w:rsidRPr="00127273" w:rsidRDefault="00814093" w:rsidP="00814093">
      <w:pPr>
        <w:rPr>
          <w:rFonts w:ascii="Times New Roman" w:hAnsi="Times New Roman"/>
          <w:sz w:val="24"/>
          <w:szCs w:val="24"/>
          <w:lang w:eastAsia="nb-NO"/>
        </w:rPr>
      </w:pPr>
      <w:r w:rsidRPr="00127273">
        <w:rPr>
          <w:rFonts w:ascii="Times New Roman" w:hAnsi="Times New Roman"/>
          <w:sz w:val="24"/>
          <w:szCs w:val="24"/>
          <w:lang w:eastAsia="nb-NO"/>
        </w:rPr>
        <w:t xml:space="preserve">Med vennlig hilsen: </w:t>
      </w:r>
    </w:p>
    <w:p w14:paraId="4D2502EB" w14:textId="60CED2BB" w:rsidR="00814093" w:rsidRPr="00127273" w:rsidRDefault="00814093" w:rsidP="00814093">
      <w:pPr>
        <w:rPr>
          <w:rFonts w:ascii="Times New Roman" w:hAnsi="Times New Roman"/>
          <w:sz w:val="24"/>
          <w:szCs w:val="24"/>
          <w:lang w:eastAsia="nb-NO"/>
        </w:rPr>
      </w:pPr>
      <w:r w:rsidRPr="00127273">
        <w:rPr>
          <w:rFonts w:ascii="Times New Roman" w:hAnsi="Times New Roman"/>
          <w:sz w:val="24"/>
          <w:szCs w:val="24"/>
          <w:lang w:eastAsia="nb-NO"/>
        </w:rPr>
        <w:t xml:space="preserve">Oslo Skikrets, Ekeberg </w:t>
      </w:r>
      <w:r w:rsidR="00023738">
        <w:rPr>
          <w:rFonts w:ascii="Times New Roman" w:hAnsi="Times New Roman"/>
          <w:sz w:val="24"/>
          <w:szCs w:val="24"/>
          <w:lang w:eastAsia="nb-NO"/>
        </w:rPr>
        <w:t>01.10</w:t>
      </w:r>
      <w:r>
        <w:rPr>
          <w:rFonts w:ascii="Times New Roman" w:hAnsi="Times New Roman"/>
          <w:sz w:val="24"/>
          <w:szCs w:val="24"/>
          <w:lang w:eastAsia="nb-NO"/>
        </w:rPr>
        <w:t>.2018</w:t>
      </w:r>
    </w:p>
    <w:p w14:paraId="1FEDCE6F" w14:textId="5C1863FE" w:rsidR="00814093" w:rsidRPr="00127273" w:rsidRDefault="00023738" w:rsidP="00814093">
      <w:pPr>
        <w:rPr>
          <w:rFonts w:ascii="Times New Roman" w:hAnsi="Times New Roman"/>
          <w:sz w:val="24"/>
          <w:szCs w:val="24"/>
          <w:lang w:eastAsia="nb-NO"/>
        </w:rPr>
      </w:pPr>
      <w:r w:rsidRPr="00023738">
        <w:rPr>
          <w:rFonts w:ascii="Times New Roman" w:hAnsi="Times New Roman"/>
          <w:noProof/>
          <w:sz w:val="24"/>
          <w:szCs w:val="24"/>
          <w:lang w:eastAsia="nb-NO"/>
        </w:rPr>
        <mc:AlternateContent>
          <mc:Choice Requires="wps">
            <w:drawing>
              <wp:anchor distT="45720" distB="45720" distL="114300" distR="114300" simplePos="0" relativeHeight="251659264" behindDoc="0" locked="0" layoutInCell="1" allowOverlap="1" wp14:anchorId="07A31CC5" wp14:editId="46E5886C">
                <wp:simplePos x="0" y="0"/>
                <wp:positionH relativeFrom="column">
                  <wp:posOffset>3527425</wp:posOffset>
                </wp:positionH>
                <wp:positionV relativeFrom="paragraph">
                  <wp:posOffset>31115</wp:posOffset>
                </wp:positionV>
                <wp:extent cx="175260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30FD7ADA" w14:textId="77777777" w:rsidR="00023738" w:rsidRDefault="00023738" w:rsidP="00023738">
                            <w:r>
                              <w:rPr>
                                <w:noProof/>
                              </w:rPr>
                              <w:drawing>
                                <wp:inline distT="0" distB="0" distL="0" distR="0" wp14:anchorId="075EBBB0" wp14:editId="57788A20">
                                  <wp:extent cx="1371600" cy="530860"/>
                                  <wp:effectExtent l="0" t="0" r="0" b="2540"/>
                                  <wp:docPr id="6" name="Bild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530860"/>
                                          </a:xfrm>
                                          <a:prstGeom prst="rect">
                                            <a:avLst/>
                                          </a:prstGeom>
                                          <a:noFill/>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31CC5" id="_x0000_t202" coordsize="21600,21600" o:spt="202" path="m,l,21600r21600,l21600,xe">
                <v:stroke joinstyle="miter"/>
                <v:path gradientshapeok="t" o:connecttype="rect"/>
              </v:shapetype>
              <v:shape id="Tekstboks 2" o:spid="_x0000_s1026" type="#_x0000_t202" style="position:absolute;margin-left:277.75pt;margin-top:2.45pt;width:1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" stroked="f">
                <v:textbox style="mso-fit-shape-to-text:t">
                  <w:txbxContent>
                    <w:p w14:paraId="30FD7ADA" w14:textId="77777777" w:rsidR="00023738" w:rsidRDefault="00023738" w:rsidP="00023738">
                      <w:r>
                        <w:rPr>
                          <w:noProof/>
                        </w:rPr>
                        <w:drawing>
                          <wp:inline distT="0" distB="0" distL="0" distR="0" wp14:anchorId="075EBBB0" wp14:editId="57788A20">
                            <wp:extent cx="1371600" cy="530860"/>
                            <wp:effectExtent l="0" t="0" r="0" b="2540"/>
                            <wp:docPr id="6" name="Bild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530860"/>
                                    </a:xfrm>
                                    <a:prstGeom prst="rect">
                                      <a:avLst/>
                                    </a:prstGeom>
                                    <a:noFill/>
                                    <a:extLst/>
                                  </pic:spPr>
                                </pic:pic>
                              </a:graphicData>
                            </a:graphic>
                          </wp:inline>
                        </w:drawing>
                      </w:r>
                    </w:p>
                  </w:txbxContent>
                </v:textbox>
                <w10:wrap type="square"/>
              </v:shape>
            </w:pict>
          </mc:Fallback>
        </mc:AlternateContent>
      </w:r>
      <w:r w:rsidR="00814093" w:rsidRPr="0098231A">
        <w:rPr>
          <w:rFonts w:asciiTheme="minorHAnsi" w:hAnsiTheme="minorHAnsi"/>
          <w:noProof/>
          <w:lang w:eastAsia="nb-NO"/>
        </w:rPr>
        <w:drawing>
          <wp:inline distT="0" distB="0" distL="0" distR="0" wp14:anchorId="0D573717" wp14:editId="0CFBBFE5">
            <wp:extent cx="1863090" cy="692717"/>
            <wp:effectExtent l="0" t="0" r="381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3090" cy="692717"/>
                    </a:xfrm>
                    <a:prstGeom prst="rect">
                      <a:avLst/>
                    </a:prstGeom>
                    <a:noFill/>
                    <a:ln>
                      <a:noFill/>
                    </a:ln>
                  </pic:spPr>
                </pic:pic>
              </a:graphicData>
            </a:graphic>
          </wp:inline>
        </w:drawing>
      </w:r>
    </w:p>
    <w:p w14:paraId="011542BB" w14:textId="09289D5D" w:rsidR="00814093" w:rsidRPr="00127273" w:rsidRDefault="00814093" w:rsidP="00814093">
      <w:pPr>
        <w:rPr>
          <w:rFonts w:ascii="Times New Roman" w:hAnsi="Times New Roman"/>
          <w:sz w:val="24"/>
          <w:szCs w:val="24"/>
          <w:lang w:eastAsia="nb-NO"/>
        </w:rPr>
      </w:pPr>
    </w:p>
    <w:p w14:paraId="27ADC193" w14:textId="61D6DE99" w:rsidR="00814093" w:rsidRDefault="00814093" w:rsidP="00814093">
      <w:pPr>
        <w:rPr>
          <w:rFonts w:ascii="Times New Roman" w:hAnsi="Times New Roman"/>
          <w:sz w:val="24"/>
          <w:szCs w:val="24"/>
          <w:lang w:eastAsia="nb-NO"/>
        </w:rPr>
      </w:pPr>
      <w:r w:rsidRPr="00127273">
        <w:rPr>
          <w:rFonts w:ascii="Times New Roman" w:hAnsi="Times New Roman"/>
          <w:sz w:val="24"/>
          <w:szCs w:val="24"/>
          <w:lang w:eastAsia="nb-NO"/>
        </w:rPr>
        <w:t xml:space="preserve">Leder </w:t>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t>Administrasjonssjef</w:t>
      </w:r>
      <w:bookmarkStart w:id="0" w:name="_GoBack"/>
      <w:bookmarkEnd w:id="0"/>
    </w:p>
    <w:p w14:paraId="4FE7DC60" w14:textId="02C83D6E" w:rsidR="00814093" w:rsidRDefault="00814093" w:rsidP="00814093">
      <w:pPr>
        <w:rPr>
          <w:rFonts w:ascii="Times New Roman" w:hAnsi="Times New Roman"/>
          <w:sz w:val="24"/>
          <w:szCs w:val="24"/>
          <w:lang w:eastAsia="nb-NO"/>
        </w:rPr>
      </w:pPr>
      <w:r w:rsidRPr="00127273">
        <w:rPr>
          <w:rFonts w:ascii="Times New Roman" w:hAnsi="Times New Roman"/>
          <w:sz w:val="24"/>
          <w:szCs w:val="24"/>
          <w:lang w:eastAsia="nb-NO"/>
        </w:rPr>
        <w:t>Gudbrand Bakke</w:t>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Pr>
          <w:rFonts w:ascii="Times New Roman" w:hAnsi="Times New Roman"/>
          <w:sz w:val="24"/>
          <w:szCs w:val="24"/>
          <w:lang w:eastAsia="nb-NO"/>
        </w:rPr>
        <w:tab/>
      </w:r>
      <w:r w:rsidRPr="00127273">
        <w:rPr>
          <w:rFonts w:ascii="Times New Roman" w:hAnsi="Times New Roman"/>
          <w:sz w:val="24"/>
          <w:szCs w:val="24"/>
          <w:lang w:eastAsia="nb-NO"/>
        </w:rPr>
        <w:t xml:space="preserve"> </w:t>
      </w:r>
      <w:r>
        <w:rPr>
          <w:rFonts w:ascii="Times New Roman" w:hAnsi="Times New Roman"/>
          <w:sz w:val="24"/>
          <w:szCs w:val="24"/>
          <w:lang w:eastAsia="nb-NO"/>
        </w:rPr>
        <w:t>Toril Vik</w:t>
      </w:r>
    </w:p>
    <w:sectPr w:rsidR="0081409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97471" w14:textId="77777777" w:rsidR="00213487" w:rsidRDefault="00213487">
      <w:r>
        <w:separator/>
      </w:r>
    </w:p>
  </w:endnote>
  <w:endnote w:type="continuationSeparator" w:id="0">
    <w:p w14:paraId="4DE839FF" w14:textId="77777777" w:rsidR="00213487" w:rsidRDefault="0021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DCA1" w14:textId="77777777" w:rsidR="00213487" w:rsidRDefault="00213487">
      <w:r>
        <w:rPr>
          <w:color w:val="000000"/>
        </w:rPr>
        <w:separator/>
      </w:r>
    </w:p>
  </w:footnote>
  <w:footnote w:type="continuationSeparator" w:id="0">
    <w:p w14:paraId="60D3A780" w14:textId="77777777" w:rsidR="00213487" w:rsidRDefault="0021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D276D"/>
    <w:multiLevelType w:val="hybridMultilevel"/>
    <w:tmpl w:val="D2A8F834"/>
    <w:lvl w:ilvl="0" w:tplc="06FEBAF4">
      <w:start w:val="12"/>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DF"/>
    <w:rsid w:val="00023738"/>
    <w:rsid w:val="000D010B"/>
    <w:rsid w:val="000D0449"/>
    <w:rsid w:val="00156413"/>
    <w:rsid w:val="00165170"/>
    <w:rsid w:val="00197793"/>
    <w:rsid w:val="00213487"/>
    <w:rsid w:val="00252DEE"/>
    <w:rsid w:val="00344AB1"/>
    <w:rsid w:val="00410B33"/>
    <w:rsid w:val="00441BB7"/>
    <w:rsid w:val="004440E4"/>
    <w:rsid w:val="00460562"/>
    <w:rsid w:val="0052627B"/>
    <w:rsid w:val="005E7620"/>
    <w:rsid w:val="00683773"/>
    <w:rsid w:val="006B6BE2"/>
    <w:rsid w:val="00730BC7"/>
    <w:rsid w:val="00785468"/>
    <w:rsid w:val="00814093"/>
    <w:rsid w:val="00934F84"/>
    <w:rsid w:val="0099490B"/>
    <w:rsid w:val="00995BDB"/>
    <w:rsid w:val="009A4593"/>
    <w:rsid w:val="00B212D6"/>
    <w:rsid w:val="00C47B6B"/>
    <w:rsid w:val="00CA0FE5"/>
    <w:rsid w:val="00D13EDF"/>
    <w:rsid w:val="00D21992"/>
    <w:rsid w:val="00E354FD"/>
    <w:rsid w:val="00E717FD"/>
    <w:rsid w:val="00E92802"/>
    <w:rsid w:val="00F50D8C"/>
    <w:rsid w:val="00F825E1"/>
    <w:rsid w:val="00FB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0350"/>
  <w15:docId w15:val="{FEDE1CB8-C9F5-421E-A1A7-1619D05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hAnsi="Tahoma" w:cs="Tahoma"/>
      <w:sz w:val="16"/>
      <w:szCs w:val="16"/>
    </w:rPr>
  </w:style>
  <w:style w:type="character" w:styleId="Hyperkobling">
    <w:name w:val="Hyperlink"/>
    <w:semiHidden/>
    <w:rsid w:val="00344AB1"/>
    <w:rPr>
      <w:color w:val="0000FF"/>
      <w:u w:val="single"/>
    </w:rPr>
  </w:style>
  <w:style w:type="character" w:styleId="Fulgthyperkobling">
    <w:name w:val="FollowedHyperlink"/>
    <w:basedOn w:val="Standardskriftforavsnitt"/>
    <w:uiPriority w:val="99"/>
    <w:semiHidden/>
    <w:unhideWhenUsed/>
    <w:rsid w:val="00441BB7"/>
    <w:rPr>
      <w:color w:val="800080" w:themeColor="followedHyperlink"/>
      <w:u w:val="single"/>
    </w:rPr>
  </w:style>
  <w:style w:type="paragraph" w:styleId="Listeavsnitt">
    <w:name w:val="List Paragraph"/>
    <w:basedOn w:val="Normal"/>
    <w:uiPriority w:val="34"/>
    <w:qFormat/>
    <w:rsid w:val="0078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tidoping.no/" TargetMode="External"/><Relationship Id="rId18" Type="http://schemas.openxmlformats.org/officeDocument/2006/relationships/hyperlink" Target="http://www.skiforbundet.no/oslo/om-skikretsen/beredskapsplan/"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ntidoping.no/" TargetMode="External"/><Relationship Id="rId2" Type="http://schemas.openxmlformats.org/officeDocument/2006/relationships/customXml" Target="../customXml/item2.xml"/><Relationship Id="rId16" Type="http://schemas.openxmlformats.org/officeDocument/2006/relationships/hyperlink" Target="http://www.skiforbundet.no/oslo/om-skikretsen/antidoping/"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ntidrettslag.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tidoping.no/regler/nifs-l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utover.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D01D7F1B74D9468A70643315B3902C" ma:contentTypeVersion="15" ma:contentTypeDescription="Opprett et nytt dokument." ma:contentTypeScope="" ma:versionID="b1710690a7630c3da27f821e7476d0da">
  <xsd:schema xmlns:xsd="http://www.w3.org/2001/XMLSchema" xmlns:xs="http://www.w3.org/2001/XMLSchema" xmlns:p="http://schemas.microsoft.com/office/2006/metadata/properties" xmlns:ns2="ea08695c-71a6-424d-b494-0382f1cd8949" xmlns:ns4="712f3002-266e-4d4e-9ea1-b15283d2fba1" xmlns:ns5="6aa4653c-2283-42d9-ad9e-382df8bef104" targetNamespace="http://schemas.microsoft.com/office/2006/metadata/properties" ma:root="true" ma:fieldsID="2abb9abe7a564855866a7c5550e37d85" ns2:_="" ns4:_="" ns5:_="">
    <xsd:import namespace="ea08695c-71a6-424d-b494-0382f1cd8949"/>
    <xsd:import namespace="712f3002-266e-4d4e-9ea1-b15283d2fba1"/>
    <xsd:import namespace="6aa4653c-2283-42d9-ad9e-382df8bef104"/>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4653c-2283-42d9-ad9e-382df8bef104"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52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Styre</TermName>
          <TermId xmlns="http://schemas.microsoft.com/office/infopath/2007/PartnerControls">b0f4f6bd-4e5c-42e1-a438-6e04386511e5</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E79A-70CF-49AE-98AF-49E79BDB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6aa4653c-2283-42d9-ad9e-382df8be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42E1B-FB5F-4864-B830-8F5346C56974}">
  <ds:schemaRefs>
    <ds:schemaRef ds:uri="http://schemas.microsoft.com/sharepoint/v3/contenttype/forms"/>
  </ds:schemaRefs>
</ds:datastoreItem>
</file>

<file path=customXml/itemProps3.xml><?xml version="1.0" encoding="utf-8"?>
<ds:datastoreItem xmlns:ds="http://schemas.openxmlformats.org/officeDocument/2006/customXml" ds:itemID="{E4060F8A-ED61-4B79-9FEF-C8F092A37018}">
  <ds:schemaRefs>
    <ds:schemaRef ds:uri="http://www.w3.org/XML/1998/namespace"/>
    <ds:schemaRef ds:uri="http://purl.org/dc/elements/1.1/"/>
    <ds:schemaRef ds:uri="http://purl.org/dc/terms/"/>
    <ds:schemaRef ds:uri="http://purl.org/dc/dcmitype/"/>
    <ds:schemaRef ds:uri="712f3002-266e-4d4e-9ea1-b15283d2fba1"/>
    <ds:schemaRef ds:uri="http://schemas.microsoft.com/office/2006/documentManagement/types"/>
    <ds:schemaRef ds:uri="http://schemas.microsoft.com/office/infopath/2007/PartnerControls"/>
    <ds:schemaRef ds:uri="http://schemas.openxmlformats.org/package/2006/metadata/core-properties"/>
    <ds:schemaRef ds:uri="6aa4653c-2283-42d9-ad9e-382df8bef104"/>
    <ds:schemaRef ds:uri="ea08695c-71a6-424d-b494-0382f1cd8949"/>
    <ds:schemaRef ds:uri="http://schemas.microsoft.com/office/2006/metadata/properties"/>
  </ds:schemaRefs>
</ds:datastoreItem>
</file>

<file path=customXml/itemProps4.xml><?xml version="1.0" encoding="utf-8"?>
<ds:datastoreItem xmlns:ds="http://schemas.openxmlformats.org/officeDocument/2006/customXml" ds:itemID="{65753C94-3946-48DA-B648-1C40F1A2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1940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Toril Vik</cp:lastModifiedBy>
  <cp:revision>3</cp:revision>
  <cp:lastPrinted>2016-10-17T06:19:00Z</cp:lastPrinted>
  <dcterms:created xsi:type="dcterms:W3CDTF">2018-08-22T18:24:00Z</dcterms:created>
  <dcterms:modified xsi:type="dcterms:W3CDTF">2018-10-02T12:36:00Z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0x010100B3D01D7F1B74D9468A70643315B3902C</vt:lpwstr>
  </property>
  <property fmtid="{D5CDD505-2E9C-101B-9397-08002B2CF9AE}" pid="3" name="Dokumenttype">
    <vt:lpwstr/>
  </property>
  <property fmtid="{D5CDD505-2E9C-101B-9397-08002B2CF9AE}" pid="4" name="NSF_kategori">
    <vt:lpwstr>52;#Styre|b0f4f6bd-4e5c-42e1-a438-6e04386511e5</vt:lpwstr>
  </property>
  <property fmtid="{D5CDD505-2E9C-101B-9397-08002B2CF9AE}" pid="5" name="Krets">
    <vt:lpwstr>37;#Oslo Skikrets|7807bbf4-b6ce-4701-8399-99f4e934f678</vt:lpwstr>
  </property>
  <property fmtid="{D5CDD505-2E9C-101B-9397-08002B2CF9AE}" pid="6" name="arGren">
    <vt:lpwstr/>
  </property>
</Properties>
</file>