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  <w:lang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49F5" w:rsidRDefault="00B149F5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eastAsia="ja-JP" w:bidi="hi-IN"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49F5" w:rsidRPr="00FE47DA" w:rsidRDefault="00F04DEA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="00B149F5" w:rsidRPr="00FE47D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="00B149F5" w:rsidRPr="00FE47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B149F5" w:rsidRPr="00D1534C" w:rsidRDefault="0005091E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ind w:left="2124" w:firstLine="708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Lørdag 22. oktober</w:t>
                            </w:r>
                            <w:r w:rsidR="00B149F5"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149F5" w:rsidRPr="00D1534C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2016</w:t>
                            </w:r>
                          </w:p>
                          <w:p w:rsidR="00B149F5" w:rsidRPr="003A0BD1" w:rsidRDefault="0005091E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20"/>
                                <w:szCs w:val="36"/>
                                <w:lang w:val="nn-NO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>Høstfagmøte 2016</w:t>
                            </w:r>
                            <w:r w:rsidR="00B149F5"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:rsidR="00B149F5" w:rsidRDefault="00B149F5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eastAsia="ja-JP" w:bidi="hi-IN"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49F5" w:rsidRPr="00FE47DA" w:rsidRDefault="00F04DEA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="00B149F5" w:rsidRPr="00FE47DA">
                          <w:rPr>
                            <w:rStyle w:val="Hyperlink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="00B149F5" w:rsidRPr="00FE47D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B149F5" w:rsidRPr="00D1534C" w:rsidRDefault="0005091E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ind w:left="2124" w:firstLine="708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99999"/>
                          <w:sz w:val="36"/>
                          <w:szCs w:val="36"/>
                        </w:rPr>
                        <w:t>Lørdag 22. oktober</w:t>
                      </w:r>
                      <w:r w:rsidR="00B149F5"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 </w:t>
                      </w:r>
                      <w:r w:rsidR="00B149F5" w:rsidRPr="00D1534C">
                        <w:rPr>
                          <w:b/>
                          <w:color w:val="999999"/>
                          <w:sz w:val="36"/>
                          <w:szCs w:val="36"/>
                        </w:rPr>
                        <w:t>2016</w:t>
                      </w:r>
                    </w:p>
                    <w:p w:rsidR="00B149F5" w:rsidRPr="003A0BD1" w:rsidRDefault="0005091E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20"/>
                          <w:szCs w:val="36"/>
                          <w:lang w:val="nn-NO"/>
                        </w:rPr>
                      </w:pPr>
                      <w:r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>Høstfagmøte 2016</w:t>
                      </w:r>
                      <w:r w:rsidR="00B149F5"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:rsidR="008D2A83" w:rsidRPr="007753F3" w:rsidRDefault="00D32726" w:rsidP="008D2A83">
      <w:pPr>
        <w:pStyle w:val="Standard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Tilstede</w:t>
      </w:r>
      <w:r w:rsidR="008D2A83" w:rsidRPr="007753F3">
        <w:rPr>
          <w:rFonts w:asciiTheme="minorHAnsi" w:hAnsiTheme="minorHAnsi" w:cs="Arial"/>
          <w:sz w:val="20"/>
          <w:szCs w:val="20"/>
        </w:rPr>
        <w:t>:</w:t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E973DA" w:rsidRPr="007753F3">
        <w:rPr>
          <w:rFonts w:asciiTheme="minorHAnsi" w:hAnsiTheme="minorHAnsi" w:cs="Arial"/>
          <w:sz w:val="20"/>
          <w:szCs w:val="20"/>
        </w:rPr>
        <w:tab/>
      </w:r>
      <w:r w:rsidR="0005091E">
        <w:rPr>
          <w:rFonts w:asciiTheme="minorHAnsi" w:hAnsiTheme="minorHAnsi" w:cs="Arial"/>
          <w:sz w:val="20"/>
          <w:szCs w:val="20"/>
        </w:rPr>
        <w:t>Magnhild Ek Brynilsen, Magne Brekke, Boye Skøre, Bjarne Ringstad,</w:t>
      </w:r>
    </w:p>
    <w:p w:rsidR="008D2A83" w:rsidRPr="0005091E" w:rsidRDefault="008D2A83" w:rsidP="008D2A83">
      <w:pPr>
        <w:pStyle w:val="Standard"/>
        <w:ind w:left="2127"/>
        <w:rPr>
          <w:rFonts w:asciiTheme="minorHAnsi" w:hAnsiTheme="minorHAnsi" w:cs="Arial"/>
          <w:sz w:val="20"/>
          <w:szCs w:val="20"/>
          <w:lang w:val="sv-SE"/>
        </w:rPr>
      </w:pPr>
      <w:r w:rsidRPr="0005091E">
        <w:rPr>
          <w:rFonts w:asciiTheme="minorHAnsi" w:hAnsiTheme="minorHAnsi" w:cs="Arial"/>
          <w:sz w:val="20"/>
          <w:szCs w:val="20"/>
          <w:lang w:val="sv-SE"/>
        </w:rPr>
        <w:t xml:space="preserve">Birger Goberg, </w:t>
      </w:r>
      <w:r w:rsidR="00AA5B14" w:rsidRPr="0005091E">
        <w:rPr>
          <w:rFonts w:asciiTheme="minorHAnsi" w:hAnsiTheme="minorHAnsi" w:cs="Arial"/>
          <w:sz w:val="20"/>
          <w:szCs w:val="20"/>
          <w:lang w:val="sv-SE"/>
        </w:rPr>
        <w:t xml:space="preserve">Rolf Bryn, </w:t>
      </w:r>
      <w:r w:rsidR="0005091E" w:rsidRPr="0005091E">
        <w:rPr>
          <w:rFonts w:asciiTheme="minorHAnsi" w:hAnsiTheme="minorHAnsi" w:cs="Arial"/>
          <w:iCs/>
          <w:sz w:val="20"/>
          <w:szCs w:val="20"/>
          <w:lang w:val="sv-SE"/>
        </w:rPr>
        <w:t>Martin Bartnes</w:t>
      </w:r>
      <w:r w:rsidR="00AC47AB" w:rsidRPr="0005091E">
        <w:rPr>
          <w:rFonts w:asciiTheme="minorHAnsi" w:hAnsiTheme="minorHAnsi" w:cs="Arial"/>
          <w:iCs/>
          <w:sz w:val="20"/>
          <w:szCs w:val="20"/>
          <w:lang w:val="sv-SE"/>
        </w:rPr>
        <w:t xml:space="preserve">, </w:t>
      </w:r>
      <w:r w:rsidRPr="0005091E">
        <w:rPr>
          <w:rFonts w:asciiTheme="minorHAnsi" w:hAnsiTheme="minorHAnsi" w:cs="Arial"/>
          <w:sz w:val="20"/>
          <w:szCs w:val="20"/>
          <w:lang w:val="sv-SE"/>
        </w:rPr>
        <w:t xml:space="preserve">Per Olav Tangen, </w:t>
      </w:r>
      <w:r w:rsidR="0005091E">
        <w:rPr>
          <w:rFonts w:asciiTheme="minorHAnsi" w:hAnsiTheme="minorHAnsi" w:cs="Arial"/>
          <w:sz w:val="20"/>
          <w:szCs w:val="20"/>
          <w:lang w:val="sv-SE"/>
        </w:rPr>
        <w:t>Ingrid Kjølseth,</w:t>
      </w:r>
      <w:r w:rsidR="00AA5B14" w:rsidRPr="0005091E">
        <w:rPr>
          <w:rFonts w:asciiTheme="minorHAnsi" w:hAnsiTheme="minorHAnsi" w:cs="Arial"/>
          <w:sz w:val="20"/>
          <w:szCs w:val="20"/>
          <w:lang w:val="sv-SE"/>
        </w:rPr>
        <w:t xml:space="preserve"> </w:t>
      </w:r>
    </w:p>
    <w:p w:rsidR="008D2A83" w:rsidRPr="007753F3" w:rsidRDefault="00C25A79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Sportssjef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 </w:t>
      </w:r>
      <w:r w:rsidR="001D082E" w:rsidRPr="007753F3">
        <w:rPr>
          <w:rFonts w:asciiTheme="minorHAnsi" w:hAnsiTheme="minorHAnsi" w:cs="Arial"/>
          <w:sz w:val="20"/>
          <w:szCs w:val="22"/>
        </w:rPr>
        <w:t>Martin Gjøra</w:t>
      </w:r>
      <w:r w:rsidR="00982AD5">
        <w:rPr>
          <w:rFonts w:asciiTheme="minorHAnsi" w:hAnsiTheme="minorHAnsi" w:cs="Arial"/>
          <w:sz w:val="20"/>
          <w:szCs w:val="22"/>
        </w:rPr>
        <w:t xml:space="preserve"> </w:t>
      </w:r>
      <w:r w:rsidR="000F5560">
        <w:rPr>
          <w:rFonts w:asciiTheme="minorHAnsi" w:hAnsiTheme="minorHAnsi" w:cs="Arial"/>
          <w:sz w:val="20"/>
          <w:szCs w:val="22"/>
        </w:rPr>
        <w:t>og Lars Ove W Berge (LOB)</w:t>
      </w:r>
    </w:p>
    <w:p w:rsidR="008D2A83" w:rsidRPr="007753F3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</w:p>
    <w:p w:rsidR="008D2A83" w:rsidRPr="00D32726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Referent</w:t>
      </w:r>
      <w:r w:rsidR="008D2A83" w:rsidRPr="007753F3">
        <w:rPr>
          <w:rFonts w:asciiTheme="minorHAnsi" w:hAnsiTheme="minorHAnsi" w:cs="Arial"/>
          <w:iCs/>
          <w:sz w:val="20"/>
          <w:szCs w:val="20"/>
        </w:rPr>
        <w:t>:</w:t>
      </w:r>
      <w:r w:rsidR="00A0593D" w:rsidRPr="007753F3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0F5560">
        <w:rPr>
          <w:rFonts w:asciiTheme="minorHAnsi" w:hAnsiTheme="minorHAnsi" w:cs="Arial"/>
          <w:sz w:val="20"/>
          <w:szCs w:val="20"/>
        </w:rPr>
        <w:t>RB</w:t>
      </w: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</w:rPr>
      </w:pP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7753F3">
        <w:rPr>
          <w:rFonts w:asciiTheme="minorHAnsi" w:hAnsiTheme="minorHAnsi" w:cs="Arial"/>
          <w:iCs/>
          <w:sz w:val="20"/>
          <w:szCs w:val="20"/>
        </w:rPr>
        <w:t>Dato/tidspunkt:</w:t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="0005091E">
        <w:rPr>
          <w:rFonts w:asciiTheme="minorHAnsi" w:hAnsiTheme="minorHAnsi" w:cs="Arial"/>
          <w:b/>
          <w:sz w:val="20"/>
          <w:szCs w:val="20"/>
        </w:rPr>
        <w:t>Lørdag 22</w:t>
      </w:r>
      <w:r w:rsidR="00BD1EF8">
        <w:rPr>
          <w:rFonts w:asciiTheme="minorHAnsi" w:hAnsiTheme="minorHAnsi" w:cs="Arial"/>
          <w:b/>
          <w:sz w:val="20"/>
          <w:szCs w:val="20"/>
        </w:rPr>
        <w:t>.10</w:t>
      </w:r>
      <w:r w:rsidR="00AA5B14" w:rsidRPr="007753F3">
        <w:rPr>
          <w:rFonts w:asciiTheme="minorHAnsi" w:hAnsiTheme="minorHAnsi" w:cs="Arial"/>
          <w:b/>
          <w:sz w:val="20"/>
          <w:szCs w:val="20"/>
        </w:rPr>
        <w:t xml:space="preserve">.2016 kl. </w:t>
      </w:r>
      <w:r w:rsidR="000955DC" w:rsidRPr="007753F3">
        <w:rPr>
          <w:rFonts w:asciiTheme="minorHAnsi" w:hAnsiTheme="minorHAnsi" w:cs="Arial"/>
          <w:b/>
          <w:sz w:val="20"/>
          <w:szCs w:val="20"/>
        </w:rPr>
        <w:t>20</w:t>
      </w:r>
      <w:r w:rsidR="00C25A79">
        <w:rPr>
          <w:rFonts w:asciiTheme="minorHAnsi" w:hAnsiTheme="minorHAnsi" w:cs="Arial"/>
          <w:b/>
          <w:sz w:val="20"/>
          <w:szCs w:val="20"/>
        </w:rPr>
        <w:t>:</w:t>
      </w:r>
      <w:r w:rsidR="00AA5B14" w:rsidRPr="007753F3">
        <w:rPr>
          <w:rFonts w:asciiTheme="minorHAnsi" w:hAnsiTheme="minorHAnsi" w:cs="Arial"/>
          <w:b/>
          <w:sz w:val="20"/>
          <w:szCs w:val="20"/>
        </w:rPr>
        <w:t>00</w:t>
      </w: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</w:p>
    <w:p w:rsidR="00E02972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>Sted:</w:t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="008249A6">
        <w:rPr>
          <w:rFonts w:asciiTheme="minorHAnsi" w:hAnsiTheme="minorHAnsi" w:cs="Arial"/>
          <w:sz w:val="20"/>
          <w:szCs w:val="20"/>
        </w:rPr>
        <w:t>Scandic Helsfyr</w:t>
      </w:r>
    </w:p>
    <w:p w:rsidR="008D2A83" w:rsidRPr="00D32726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D32726">
        <w:rPr>
          <w:rFonts w:asciiTheme="minorHAnsi" w:hAnsiTheme="minorHAnsi" w:cs="Arial"/>
          <w:sz w:val="20"/>
          <w:szCs w:val="20"/>
        </w:rPr>
        <w:t>Tema</w:t>
      </w:r>
      <w:r w:rsidRPr="00D32726">
        <w:rPr>
          <w:rFonts w:asciiTheme="minorHAnsi" w:hAnsiTheme="minorHAnsi" w:cs="Arial"/>
          <w:iCs/>
          <w:sz w:val="20"/>
          <w:szCs w:val="20"/>
        </w:rPr>
        <w:t>:</w:t>
      </w:r>
      <w:r w:rsidRPr="00D32726">
        <w:rPr>
          <w:rFonts w:asciiTheme="minorHAnsi" w:hAnsiTheme="minorHAnsi" w:cs="Arial"/>
          <w:sz w:val="20"/>
          <w:szCs w:val="20"/>
        </w:rPr>
        <w:tab/>
      </w:r>
      <w:r w:rsidRPr="00D32726">
        <w:rPr>
          <w:rFonts w:asciiTheme="minorHAnsi" w:hAnsiTheme="minorHAnsi" w:cs="Arial"/>
          <w:sz w:val="20"/>
          <w:szCs w:val="20"/>
        </w:rPr>
        <w:tab/>
      </w:r>
      <w:r w:rsidRPr="00D32726">
        <w:rPr>
          <w:rFonts w:asciiTheme="minorHAnsi" w:hAnsiTheme="minorHAnsi" w:cs="Arial"/>
          <w:sz w:val="20"/>
          <w:szCs w:val="20"/>
        </w:rPr>
        <w:tab/>
        <w:t xml:space="preserve">TK-møte nr. </w:t>
      </w:r>
      <w:r w:rsidR="00BD1EF8">
        <w:rPr>
          <w:rFonts w:asciiTheme="minorHAnsi" w:hAnsiTheme="minorHAnsi" w:cs="Arial"/>
          <w:sz w:val="20"/>
          <w:szCs w:val="20"/>
        </w:rPr>
        <w:t>5</w:t>
      </w:r>
      <w:r w:rsidR="00065FE1" w:rsidRPr="00D32726">
        <w:rPr>
          <w:rFonts w:asciiTheme="minorHAnsi" w:hAnsiTheme="minorHAnsi" w:cs="Arial"/>
          <w:sz w:val="20"/>
          <w:szCs w:val="20"/>
        </w:rPr>
        <w:t xml:space="preserve"> </w:t>
      </w:r>
      <w:r w:rsidR="00566C14" w:rsidRPr="00D32726">
        <w:rPr>
          <w:rFonts w:asciiTheme="minorHAnsi" w:hAnsiTheme="minorHAnsi" w:cs="Arial"/>
          <w:sz w:val="20"/>
          <w:szCs w:val="20"/>
        </w:rPr>
        <w:t>2016</w:t>
      </w:r>
      <w:r w:rsidRPr="00D32726">
        <w:rPr>
          <w:rFonts w:asciiTheme="minorHAnsi" w:hAnsiTheme="minorHAnsi" w:cs="Arial"/>
          <w:sz w:val="20"/>
          <w:szCs w:val="20"/>
        </w:rPr>
        <w:t>-201</w:t>
      </w:r>
      <w:r w:rsidR="00566C14" w:rsidRPr="00D32726">
        <w:rPr>
          <w:rFonts w:asciiTheme="minorHAnsi" w:hAnsiTheme="minorHAnsi" w:cs="Arial"/>
          <w:sz w:val="20"/>
          <w:szCs w:val="20"/>
        </w:rPr>
        <w:t>8</w:t>
      </w:r>
    </w:p>
    <w:p w:rsidR="008D2A83" w:rsidRPr="002C32D6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32726">
        <w:rPr>
          <w:rFonts w:ascii="Arial" w:hAnsi="Arial" w:cs="Arial"/>
          <w:b/>
          <w:sz w:val="20"/>
          <w:szCs w:val="20"/>
        </w:rPr>
        <w:t>__________________________________</w:t>
      </w:r>
      <w:r w:rsidRPr="002C32D6">
        <w:rPr>
          <w:rFonts w:ascii="Arial" w:hAnsi="Arial" w:cs="Arial"/>
          <w:b/>
          <w:sz w:val="20"/>
          <w:szCs w:val="20"/>
        </w:rPr>
        <w:t>_____________________________________________________</w:t>
      </w:r>
    </w:p>
    <w:p w:rsidR="008D2A83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</w:tblGrid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Default="00095F47" w:rsidP="00095F47">
            <w:pPr>
              <w:ind w:left="0"/>
              <w:rPr>
                <w:lang w:eastAsia="ja-JP" w:bidi="hi-IN"/>
              </w:rPr>
            </w:pPr>
          </w:p>
          <w:p w:rsidR="00095F47" w:rsidRPr="00095F47" w:rsidRDefault="00095F47" w:rsidP="00095F47">
            <w:pPr>
              <w:pStyle w:val="Heading1"/>
              <w:rPr>
                <w:lang w:eastAsia="ja-JP" w:bidi="hi-IN"/>
              </w:rPr>
            </w:pPr>
            <w:r w:rsidRPr="00095F47">
              <w:rPr>
                <w:lang w:eastAsia="ja-JP" w:bidi="hi-IN"/>
              </w:rPr>
              <w:t>Innledning og velkommen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Økonomien ble gjennomgått. Prognosen sier et underskudd p</w:t>
            </w:r>
            <w:r w:rsidR="002D1E62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å</w:t>
            </w: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175', men vi styrer mot budsjett ved å redusere aktivitet.</w:t>
            </w:r>
            <w:r w:rsidR="002D1E62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Det er også viktig å finne ut hva som ligger i prognosen.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Birger redegjorde for arbeidet så langt i TK, samt utfordringer knyttet til antall ansatte og arbeidsmengde.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TUF ønsker å gå ut av avtalen så fort som mulig, men vi forventer at avtalen blir gjennomført som planlagt til 2018. 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Arbeidet </w:t>
            </w:r>
            <w:r w:rsidR="002D1E62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med å skaffe en ny</w:t>
            </w: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hovedsponsor er satt i gang. Samarbeid med andre grener og synlighet i media.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 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Birger redegjorde for internasjonalt arbeid.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pStyle w:val="Heading1"/>
              <w:rPr>
                <w:lang w:eastAsia="ja-JP" w:bidi="hi-IN"/>
              </w:rPr>
            </w:pPr>
            <w:r w:rsidRPr="00095F47">
              <w:rPr>
                <w:lang w:eastAsia="ja-JP" w:bidi="hi-IN"/>
              </w:rPr>
              <w:t>Sportslig status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Birger redegjorde også for iverksatte strakstiltak knyttet til dopinghistoriene.</w:t>
            </w:r>
            <w:r w:rsidR="002D1E62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Telemark blir fremhevet positivt </w:t>
            </w:r>
            <w:r w:rsidR="00FC645F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av Skiforbundet.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pStyle w:val="Heading1"/>
              <w:rPr>
                <w:lang w:eastAsia="ja-JP" w:bidi="hi-IN"/>
              </w:rPr>
            </w:pPr>
            <w:r w:rsidRPr="00095F47">
              <w:rPr>
                <w:lang w:eastAsia="ja-JP" w:bidi="hi-IN"/>
              </w:rPr>
              <w:t>Terminliste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FC645F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Terminlisten for fjelltelemark og bakke NC/NM ble lagt fremt.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pStyle w:val="Heading1"/>
              <w:rPr>
                <w:lang w:eastAsia="ja-JP" w:bidi="hi-IN"/>
              </w:rPr>
            </w:pPr>
            <w:r w:rsidRPr="00095F47">
              <w:rPr>
                <w:lang w:eastAsia="ja-JP" w:bidi="hi-IN"/>
              </w:rPr>
              <w:t>Oppdaterte regler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FC645F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Løpere kan protestere direkte til juryen i parallell. </w:t>
            </w:r>
            <w:r w:rsidR="00095F47"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Medlemmer av juryen må være lette å identifisere med armbånd el.l.</w:t>
            </w:r>
          </w:p>
          <w:p w:rsidR="00095F47" w:rsidRDefault="00FC645F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Vi bør u</w:t>
            </w:r>
            <w:r w:rsidR="00095F47"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tarbeide </w:t>
            </w:r>
            <w:r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«R</w:t>
            </w:r>
            <w:r w:rsidR="00095F47"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egler for dummies</w:t>
            </w:r>
            <w:r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»</w:t>
            </w:r>
            <w:r w:rsidR="00095F47"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slik at flere</w:t>
            </w:r>
            <w:r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(foreldre og løpere) </w:t>
            </w:r>
            <w:r w:rsidR="00095F47"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forstår hva som skjer.</w:t>
            </w:r>
          </w:p>
          <w:p w:rsidR="00FC645F" w:rsidRPr="00095F47" w:rsidRDefault="00FC645F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Diskusjon om vi skal ett run hele veien i parallell også i NC. Forslag om f. eks. null-renn ved siden av, med egen premieutdeling, dersom dette er mulig å gjennomføre i bakken.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Arrangør må sørge for at det blir to like løyper, og juryen kan bestemme unntak med to run.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Forslag om </w:t>
            </w:r>
            <w:r w:rsidR="00FC645F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at dersom et </w:t>
            </w: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renn </w:t>
            </w:r>
            <w:r w:rsidR="00FC645F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blir </w:t>
            </w: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tidlig ferdig, </w:t>
            </w:r>
            <w:r w:rsidR="00FC645F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bør det arrangeres</w:t>
            </w: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en eller annen aktivitet, gjerne bestemt ut fra muligheter i bakken, med fokus på at alle kan gjøre det sammen.</w:t>
            </w:r>
            <w:r w:rsidR="00FC645F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Det går også an å arrangere to renn samme dag.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Legge til rette for at f eks hopp og reipelykje kan brukes til trening for de minste.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Oppfordre de eldste/beste til også å ta med seg de yngste på mer fri aktivitet.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pStyle w:val="Heading1"/>
              <w:rPr>
                <w:lang w:eastAsia="ja-JP" w:bidi="hi-IN"/>
              </w:rPr>
            </w:pPr>
            <w:r w:rsidRPr="00095F47">
              <w:rPr>
                <w:lang w:eastAsia="ja-JP" w:bidi="hi-IN"/>
              </w:rPr>
              <w:t>Handlingsplan 2016-2018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Telemark bør bli en foregangsgren innen arbeidet med SUM.</w:t>
            </w:r>
            <w:r w:rsidR="00FC645F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Vi har jobbet lenge med flere elementer i denne.</w:t>
            </w: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Dette kan også være en mulighet for å skaffe oss nye sponsorer.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Utfordringer at vi går rett fra blått til Tren for å vinne.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Også tenke integrering.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Fokus på ferdigheter, og få til konkurranser der man konkurrerer med seg selv.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Samarbeide med andre som er i bakken eller på snø med lavterskelrenn.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Idrettsregistrering er viktig, men det er også et utfordring å klassifisere aktivitet - det er mye telemarkaktivitet som egentlig er telemark, men som registreres som noe annet.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Breddesamlinger er veldig bra - viktig å koble racing/de beste med resten av miljøet. Utvikle til å ligne mer på festival. Breddesamling i desember og Alt på ett par ski er to eksempler.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Bør tenke litt lenger frem i tid, siden terminliste blir kjent ganske sent. Det er nå vi skal planlegge 2018.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Breddesamling bør legges sentralt. For langt å reise til Gaustablikk for de fra Vestlandet.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Kan Hintertux kjøres over 2 uker, bo annerledes og fly ned. Da treffer vi høstferien for begge sider av landet.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Hva med å flytte breddesamlingen til Norge? Det er viktig at det er noe spesielt. Kunne fått med flere dersom en bruker fly og ikke buss.</w:t>
            </w:r>
          </w:p>
          <w:p w:rsidR="00095F47" w:rsidRPr="00095F47" w:rsidRDefault="00095F47" w:rsidP="00095F47">
            <w:pPr>
              <w:numPr>
                <w:ilvl w:val="0"/>
                <w:numId w:val="5"/>
              </w:numPr>
              <w:spacing w:after="0"/>
              <w:ind w:left="540"/>
              <w:textAlignment w:val="center"/>
              <w:rPr>
                <w:rFonts w:ascii="Times New Roman" w:eastAsia="Times New Roman" w:hAnsi="Times New Roman"/>
                <w:color w:val="404965"/>
                <w:sz w:val="24"/>
                <w:szCs w:val="24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MG og LOB ser på muligheter for å gjøre Hintertux-turen billigere.</w:t>
            </w:r>
          </w:p>
          <w:p w:rsidR="00095F47" w:rsidRPr="00095F47" w:rsidRDefault="00095F47" w:rsidP="00095F47">
            <w:pPr>
              <w:numPr>
                <w:ilvl w:val="0"/>
                <w:numId w:val="6"/>
              </w:numPr>
              <w:spacing w:after="0"/>
              <w:ind w:left="540"/>
              <w:textAlignment w:val="center"/>
              <w:rPr>
                <w:rFonts w:ascii="Times New Roman" w:eastAsia="Times New Roman" w:hAnsi="Times New Roman"/>
                <w:color w:val="404965"/>
                <w:sz w:val="24"/>
                <w:szCs w:val="24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Hintertux er viktig for mange.</w:t>
            </w:r>
          </w:p>
          <w:p w:rsidR="00095F47" w:rsidRPr="00095F47" w:rsidRDefault="00095F47" w:rsidP="00095F47">
            <w:pPr>
              <w:numPr>
                <w:ilvl w:val="0"/>
                <w:numId w:val="7"/>
              </w:numPr>
              <w:spacing w:after="0"/>
              <w:ind w:left="540"/>
              <w:textAlignment w:val="center"/>
              <w:rPr>
                <w:rFonts w:ascii="Times New Roman" w:eastAsia="Times New Roman" w:hAnsi="Times New Roman"/>
                <w:color w:val="404965"/>
                <w:sz w:val="24"/>
                <w:szCs w:val="24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Vurdere å innføre en treningsavgift.</w:t>
            </w:r>
          </w:p>
          <w:p w:rsidR="00095F47" w:rsidRPr="00095F47" w:rsidRDefault="00095F47" w:rsidP="00095F47">
            <w:pPr>
              <w:numPr>
                <w:ilvl w:val="0"/>
                <w:numId w:val="8"/>
              </w:numPr>
              <w:spacing w:after="0"/>
              <w:ind w:left="540"/>
              <w:textAlignment w:val="center"/>
              <w:rPr>
                <w:rFonts w:ascii="Times New Roman" w:eastAsia="Times New Roman" w:hAnsi="Times New Roman"/>
                <w:color w:val="404965"/>
                <w:sz w:val="24"/>
                <w:szCs w:val="24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Invitere regionstrenere som får</w:t>
            </w:r>
            <w:r w:rsidR="00AA08EC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dekket kostnaden for</w:t>
            </w: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turen.</w:t>
            </w:r>
          </w:p>
          <w:p w:rsidR="00095F47" w:rsidRPr="00095F47" w:rsidRDefault="00095F47" w:rsidP="00095F47">
            <w:pPr>
              <w:numPr>
                <w:ilvl w:val="0"/>
                <w:numId w:val="9"/>
              </w:numPr>
              <w:spacing w:after="0"/>
              <w:ind w:left="540"/>
              <w:textAlignment w:val="center"/>
              <w:rPr>
                <w:rFonts w:ascii="Times New Roman" w:eastAsia="Times New Roman" w:hAnsi="Times New Roman"/>
                <w:color w:val="404965"/>
                <w:sz w:val="24"/>
                <w:szCs w:val="24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Viktig at man er på ski hver dag når man først er der.</w:t>
            </w:r>
          </w:p>
          <w:p w:rsidR="00095F47" w:rsidRPr="00095F47" w:rsidRDefault="00095F47" w:rsidP="00095F47">
            <w:pPr>
              <w:numPr>
                <w:ilvl w:val="0"/>
                <w:numId w:val="10"/>
              </w:numPr>
              <w:spacing w:after="0"/>
              <w:ind w:left="540"/>
              <w:textAlignment w:val="center"/>
              <w:rPr>
                <w:rFonts w:ascii="Times New Roman" w:eastAsia="Times New Roman" w:hAnsi="Times New Roman"/>
                <w:color w:val="404965"/>
                <w:sz w:val="24"/>
                <w:szCs w:val="24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Vi må få til en annen holdning til alkohol, spesielt i H'tux, men også generelt. Foreldre, (landslags)løpere, de under 18.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 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Nedslagshengeren er bra, men vi tror det ikke har resultert i mange nye skiløpere. Det mangler oppfølging i etterkant. Gir eventuelt ikke mye effekt der det er renn, men heller i tilknytning til</w:t>
            </w:r>
            <w:r w:rsidR="00AA08EC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</w:t>
            </w: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andre arrangement. Ha heller hengeren til stede ifm trening. Kretsene tar kontakt for å ha den en periode.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Bruke hengeren som et verktøy i et rekrutteringsstunt.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Utøvere som får ski bør kanskje levere (noen av dem) tilbake til hengeren eller sitt miljø/region el.l. Innføres fra neste sesong.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 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Spørsmål om regionsmidler. Arbeidet med budsjettet har akkurat startet opp. Spørsmål er nå knyttet til ordningen med Post 3-midler som ikke er avklart fra sentralt hold. Derfor vanskelig å svare siden vi ikke kjenner rammene.</w:t>
            </w:r>
          </w:p>
          <w:p w:rsidR="00095F47" w:rsidRPr="00095F47" w:rsidRDefault="00095F47" w:rsidP="00AA08EC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Det skal ikke søkes eller rapporteres. Det skal ses på idrettsregistreringen, men de kunne ikke si hva dette innebærer.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 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pStyle w:val="Heading1"/>
              <w:rPr>
                <w:lang w:eastAsia="ja-JP" w:bidi="hi-IN"/>
              </w:rPr>
            </w:pPr>
            <w:r w:rsidRPr="00095F47">
              <w:rPr>
                <w:lang w:eastAsia="ja-JP" w:bidi="hi-IN"/>
              </w:rPr>
              <w:t>Uttakskriterier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Forslag om tydelige frister for klager.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Kan løpere som ikke er aktive lenger fremdeles få mulighet til å kvalifisere seg gjennom gode resultater i noen renn, selv om de da ikke har deltatt på alle samlinger slik det står i kriteriene. Forventet resultat i WC må også spille en rolle.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Bør stå inntill</w:t>
            </w:r>
            <w:r w:rsidR="00AA08EC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8</w:t>
            </w: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 og ikke 6 - </w:t>
            </w:r>
            <w:r w:rsidR="00AA08EC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8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Per Olav Tangen blir leder av eliteutvalget.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 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pStyle w:val="Heading1"/>
              <w:rPr>
                <w:lang w:eastAsia="ja-JP" w:bidi="hi-IN"/>
              </w:rPr>
            </w:pPr>
            <w:r w:rsidRPr="00095F47">
              <w:rPr>
                <w:lang w:eastAsia="ja-JP" w:bidi="hi-IN"/>
              </w:rPr>
              <w:t>Etiske retningslinjer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Viktig å være klar over at dette ikke bare er papir, men at det krever at vi går i oss selv.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Bruke tid å definere hva som ligger i det å være rollemodell.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Lage en "bruksanvisning" med eksempler som er relatert til hvordan vårt miljø faktisk er.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De fremlagte etiske retningslinjene vedtas, inkludert veivisere i presentasjonen, og TK gis i oppdrag å jobbe videre med dette bl. a. for å konkretisere dette. Sportssjef og Juniorsjef  viderefører arbeidet med lagene.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95F47" w:rsidRPr="00095F47" w:rsidRDefault="00095F47" w:rsidP="00095F47">
            <w:pPr>
              <w:pStyle w:val="Heading1"/>
              <w:rPr>
                <w:lang w:bidi="hi-IN"/>
              </w:rPr>
            </w:pPr>
            <w:r w:rsidRPr="00095F47">
              <w:rPr>
                <w:lang w:bidi="hi-IN"/>
              </w:rPr>
              <w:t>Oppsummering og Ildsjelpris</w:t>
            </w:r>
          </w:p>
        </w:tc>
      </w:tr>
      <w:tr w:rsidR="00095F47" w:rsidRPr="00095F47" w:rsidTr="00095F47">
        <w:tc>
          <w:tcPr>
            <w:tcW w:w="929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82AD5" w:rsidRDefault="00982AD5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Innspill fra Bjarne:</w:t>
            </w:r>
          </w:p>
          <w:p w:rsidR="00095F47" w:rsidRPr="00982AD5" w:rsidRDefault="00095F47" w:rsidP="00982AD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982AD5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Telemark bør aktivt engasjere seg inn mot Skiforbundet som et miljø som virkelig kan tilføre mye knyttet til SUM. Dette bør generere inntekt (fra sentrale midler)</w:t>
            </w:r>
          </w:p>
          <w:p w:rsidR="00095F47" w:rsidRPr="00095F47" w:rsidRDefault="00095F47" w:rsidP="00982AD5">
            <w:pPr>
              <w:spacing w:after="0"/>
              <w:ind w:left="0" w:firstLine="45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</w:p>
          <w:p w:rsidR="00095F47" w:rsidRPr="00982AD5" w:rsidRDefault="00095F47" w:rsidP="00982AD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982AD5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Bruke vår kompetanse til å selge oss inn til sponsorer med kurs opplæring, m.m.</w:t>
            </w:r>
          </w:p>
          <w:p w:rsidR="00095F47" w:rsidRPr="00095F47" w:rsidRDefault="00095F47" w:rsidP="00982AD5">
            <w:pPr>
              <w:spacing w:after="0"/>
              <w:ind w:left="0" w:firstLine="45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</w:p>
          <w:p w:rsidR="00095F47" w:rsidRPr="00982AD5" w:rsidRDefault="00095F47" w:rsidP="00982AD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982AD5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Kurs for skientusiaster. Vi bør også få til en festival hvor vi har 2000 deltakere. Destinasjon, familie.</w:t>
            </w:r>
          </w:p>
          <w:p w:rsidR="00095F47" w:rsidRPr="00095F47" w:rsidRDefault="00095F47" w:rsidP="00982AD5">
            <w:pPr>
              <w:spacing w:after="0"/>
              <w:ind w:left="0" w:firstLine="45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</w:p>
          <w:p w:rsidR="00095F47" w:rsidRPr="00982AD5" w:rsidRDefault="00095F47" w:rsidP="00982AD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982AD5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Kan man tenke OL-satsningen annerledes, mer som det som ble gjort i YOL på Lillehammer, som en OL-begivenhet som ligger i sentrum på et bygget stilas.</w:t>
            </w:r>
          </w:p>
          <w:p w:rsidR="00095F47" w:rsidRPr="00095F47" w:rsidRDefault="00095F47" w:rsidP="00982AD5">
            <w:pPr>
              <w:spacing w:after="0"/>
              <w:ind w:left="0" w:firstLine="45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</w:p>
          <w:p w:rsidR="00095F47" w:rsidRPr="00982AD5" w:rsidRDefault="00095F47" w:rsidP="00982AD5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982AD5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 xml:space="preserve">Har vi et ufullendt potensial på synlighet i f eks vår NC. Kanskje litt drahjelp fra Skiforbundet kunne gjøre dette lettere å løfte ut. 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 </w:t>
            </w:r>
          </w:p>
          <w:p w:rsidR="00095F47" w:rsidRPr="00095F47" w:rsidRDefault="00095F47" w:rsidP="00095F47">
            <w:pPr>
              <w:spacing w:after="0"/>
              <w:ind w:left="0"/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</w:pPr>
            <w:r w:rsidRPr="00095F47"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Årets ildsjelpris bl</w:t>
            </w:r>
            <w:r>
              <w:rPr>
                <w:rFonts w:eastAsia="Times New Roman"/>
                <w:color w:val="404965"/>
                <w:sz w:val="20"/>
                <w:szCs w:val="20"/>
                <w:lang w:eastAsia="ja-JP" w:bidi="hi-IN"/>
              </w:rPr>
              <w:t>e delt ut til Bjarne Ringstad.</w:t>
            </w:r>
          </w:p>
        </w:tc>
      </w:tr>
    </w:tbl>
    <w:p w:rsidR="008249A6" w:rsidRPr="002C32D6" w:rsidRDefault="008249A6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sectPr w:rsidR="008249A6" w:rsidRPr="002C32D6" w:rsidSect="00F137A3">
      <w:footerReference w:type="default" r:id="rId14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EA" w:rsidRDefault="00F04DEA" w:rsidP="007753F3">
      <w:r>
        <w:separator/>
      </w:r>
    </w:p>
  </w:endnote>
  <w:endnote w:type="continuationSeparator" w:id="0">
    <w:p w:rsidR="00F04DEA" w:rsidRDefault="00F04DEA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9F5" w:rsidRPr="000A3E79" w:rsidRDefault="00B149F5" w:rsidP="007753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PAGE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9113DA">
      <w:rPr>
        <w:rFonts w:asciiTheme="minorHAnsi" w:hAnsiTheme="minorHAnsi"/>
        <w:noProof/>
        <w:sz w:val="16"/>
        <w:szCs w:val="16"/>
      </w:rPr>
      <w:t>3</w:t>
    </w:r>
    <w:r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NUMPAGES 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9113DA">
      <w:rPr>
        <w:rFonts w:asciiTheme="minorHAnsi" w:hAnsiTheme="minorHAnsi"/>
        <w:noProof/>
        <w:sz w:val="16"/>
        <w:szCs w:val="16"/>
      </w:rPr>
      <w:t>3</w:t>
    </w:r>
    <w:r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EA" w:rsidRDefault="00F04DEA" w:rsidP="007753F3">
      <w:r>
        <w:separator/>
      </w:r>
    </w:p>
  </w:footnote>
  <w:footnote w:type="continuationSeparator" w:id="0">
    <w:p w:rsidR="00F04DEA" w:rsidRDefault="00F04DEA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EC9"/>
    <w:multiLevelType w:val="multilevel"/>
    <w:tmpl w:val="1DDA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B93B96"/>
    <w:multiLevelType w:val="hybridMultilevel"/>
    <w:tmpl w:val="6D8C1EB2"/>
    <w:lvl w:ilvl="0" w:tplc="15A49A2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6AB7A5D"/>
    <w:multiLevelType w:val="hybridMultilevel"/>
    <w:tmpl w:val="054688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B4759"/>
    <w:multiLevelType w:val="multilevel"/>
    <w:tmpl w:val="E914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9672F6"/>
    <w:multiLevelType w:val="multilevel"/>
    <w:tmpl w:val="524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7A7C09"/>
    <w:multiLevelType w:val="multilevel"/>
    <w:tmpl w:val="4B08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4A4A9E"/>
    <w:multiLevelType w:val="hybridMultilevel"/>
    <w:tmpl w:val="EFB82BEC"/>
    <w:lvl w:ilvl="0" w:tplc="4ACC013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78F3E7E"/>
    <w:multiLevelType w:val="hybridMultilevel"/>
    <w:tmpl w:val="93209C68"/>
    <w:lvl w:ilvl="0" w:tplc="15A49A28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FCB3B2D"/>
    <w:multiLevelType w:val="multilevel"/>
    <w:tmpl w:val="C93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743C95"/>
    <w:multiLevelType w:val="hybridMultilevel"/>
    <w:tmpl w:val="7B36621A"/>
    <w:lvl w:ilvl="0" w:tplc="170CA4AC">
      <w:start w:val="1"/>
      <w:numFmt w:val="bullet"/>
      <w:pStyle w:val="ListParagraph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8AE0FBB"/>
    <w:multiLevelType w:val="multilevel"/>
    <w:tmpl w:val="69E2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83"/>
    <w:rsid w:val="00003CE7"/>
    <w:rsid w:val="000135C2"/>
    <w:rsid w:val="00034FD8"/>
    <w:rsid w:val="00040551"/>
    <w:rsid w:val="0005091E"/>
    <w:rsid w:val="00052E35"/>
    <w:rsid w:val="00065FE1"/>
    <w:rsid w:val="000955DC"/>
    <w:rsid w:val="00095C50"/>
    <w:rsid w:val="00095F47"/>
    <w:rsid w:val="000A3E79"/>
    <w:rsid w:val="000A69E4"/>
    <w:rsid w:val="000D5842"/>
    <w:rsid w:val="000F25A1"/>
    <w:rsid w:val="000F5560"/>
    <w:rsid w:val="0018299D"/>
    <w:rsid w:val="001D082E"/>
    <w:rsid w:val="001F2347"/>
    <w:rsid w:val="00202345"/>
    <w:rsid w:val="00211F18"/>
    <w:rsid w:val="00273D56"/>
    <w:rsid w:val="00293148"/>
    <w:rsid w:val="002C32D6"/>
    <w:rsid w:val="002D1E62"/>
    <w:rsid w:val="002E6DED"/>
    <w:rsid w:val="002E7B6A"/>
    <w:rsid w:val="003409F0"/>
    <w:rsid w:val="00352BDD"/>
    <w:rsid w:val="00372E08"/>
    <w:rsid w:val="00394576"/>
    <w:rsid w:val="003A0BD1"/>
    <w:rsid w:val="00424E63"/>
    <w:rsid w:val="00455686"/>
    <w:rsid w:val="004606CC"/>
    <w:rsid w:val="004B245F"/>
    <w:rsid w:val="004E05EA"/>
    <w:rsid w:val="00515276"/>
    <w:rsid w:val="0054383A"/>
    <w:rsid w:val="005527B2"/>
    <w:rsid w:val="00566C14"/>
    <w:rsid w:val="005C1A78"/>
    <w:rsid w:val="005F6AF0"/>
    <w:rsid w:val="00602BC6"/>
    <w:rsid w:val="00633BFF"/>
    <w:rsid w:val="00654C42"/>
    <w:rsid w:val="006578B8"/>
    <w:rsid w:val="00667460"/>
    <w:rsid w:val="006869D3"/>
    <w:rsid w:val="00693D5D"/>
    <w:rsid w:val="006B1BE2"/>
    <w:rsid w:val="006D39FF"/>
    <w:rsid w:val="00731AE7"/>
    <w:rsid w:val="00770497"/>
    <w:rsid w:val="007753F3"/>
    <w:rsid w:val="007766CC"/>
    <w:rsid w:val="00785444"/>
    <w:rsid w:val="0079114E"/>
    <w:rsid w:val="007E3B18"/>
    <w:rsid w:val="00803D90"/>
    <w:rsid w:val="008249A6"/>
    <w:rsid w:val="00837E4A"/>
    <w:rsid w:val="00896E36"/>
    <w:rsid w:val="008D2A83"/>
    <w:rsid w:val="008F7030"/>
    <w:rsid w:val="008F7D33"/>
    <w:rsid w:val="009113DA"/>
    <w:rsid w:val="009133C2"/>
    <w:rsid w:val="00982AD5"/>
    <w:rsid w:val="00982D88"/>
    <w:rsid w:val="009A3A76"/>
    <w:rsid w:val="009C1C74"/>
    <w:rsid w:val="009C5BAA"/>
    <w:rsid w:val="00A0510D"/>
    <w:rsid w:val="00A0593D"/>
    <w:rsid w:val="00A40B0A"/>
    <w:rsid w:val="00A803D0"/>
    <w:rsid w:val="00AA08EC"/>
    <w:rsid w:val="00AA5B14"/>
    <w:rsid w:val="00AC47AB"/>
    <w:rsid w:val="00AF4F2C"/>
    <w:rsid w:val="00AF7967"/>
    <w:rsid w:val="00B149F5"/>
    <w:rsid w:val="00B46AA6"/>
    <w:rsid w:val="00B6140D"/>
    <w:rsid w:val="00B67827"/>
    <w:rsid w:val="00BA101C"/>
    <w:rsid w:val="00BB3AA4"/>
    <w:rsid w:val="00BD1EF8"/>
    <w:rsid w:val="00C25A79"/>
    <w:rsid w:val="00C33D70"/>
    <w:rsid w:val="00C73786"/>
    <w:rsid w:val="00C74677"/>
    <w:rsid w:val="00C856B3"/>
    <w:rsid w:val="00CC6130"/>
    <w:rsid w:val="00CD28AE"/>
    <w:rsid w:val="00CD70D4"/>
    <w:rsid w:val="00D10B4C"/>
    <w:rsid w:val="00D1534C"/>
    <w:rsid w:val="00D22709"/>
    <w:rsid w:val="00D32726"/>
    <w:rsid w:val="00D63CBD"/>
    <w:rsid w:val="00DA0249"/>
    <w:rsid w:val="00DB2448"/>
    <w:rsid w:val="00DB4B7D"/>
    <w:rsid w:val="00DC1208"/>
    <w:rsid w:val="00DD11BE"/>
    <w:rsid w:val="00E02972"/>
    <w:rsid w:val="00E4111F"/>
    <w:rsid w:val="00E72FD1"/>
    <w:rsid w:val="00E973DA"/>
    <w:rsid w:val="00EB512D"/>
    <w:rsid w:val="00EF2210"/>
    <w:rsid w:val="00EF24DF"/>
    <w:rsid w:val="00F03883"/>
    <w:rsid w:val="00F04DEA"/>
    <w:rsid w:val="00F137A3"/>
    <w:rsid w:val="00F16C84"/>
    <w:rsid w:val="00F901EB"/>
    <w:rsid w:val="00FC645F"/>
    <w:rsid w:val="00FE0A57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5F6AF0"/>
    <w:pPr>
      <w:numPr>
        <w:numId w:val="1"/>
      </w:num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5F6AF0"/>
    <w:pPr>
      <w:numPr>
        <w:numId w:val="1"/>
      </w:num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forbundet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iforbund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A480A-2DC6-4507-9C2F-F165ABED8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986</Words>
  <Characters>5226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Bryn, Rolf</cp:lastModifiedBy>
  <cp:revision>5</cp:revision>
  <dcterms:created xsi:type="dcterms:W3CDTF">2016-10-23T16:09:00Z</dcterms:created>
  <dcterms:modified xsi:type="dcterms:W3CDTF">2016-10-23T17:14:00Z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</Properties>
</file>