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72" w:rsidRDefault="00BB5A72" w:rsidP="00BB5A72">
      <w:pPr>
        <w:pStyle w:val="NoSpacing"/>
        <w:rPr>
          <w:u w:val="thick"/>
        </w:rPr>
      </w:pPr>
      <w:r>
        <w:rPr>
          <w:noProof/>
        </w:rPr>
        <w:drawing>
          <wp:inline distT="0" distB="0" distL="0" distR="0">
            <wp:extent cx="1028700" cy="866775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285">
        <w:tab/>
      </w:r>
      <w:r w:rsidR="00D92285" w:rsidRPr="001661E6">
        <w:rPr>
          <w:b/>
        </w:rPr>
        <w:t>Ting</w:t>
      </w:r>
      <w:r w:rsidR="000168CB" w:rsidRPr="001661E6">
        <w:rPr>
          <w:b/>
        </w:rPr>
        <w:t xml:space="preserve">periode </w:t>
      </w:r>
      <w:r w:rsidR="00343A8F">
        <w:rPr>
          <w:b/>
        </w:rPr>
        <w:t>2018-2</w:t>
      </w:r>
      <w:r w:rsidR="00965EBC" w:rsidRPr="001661E6">
        <w:rPr>
          <w:b/>
        </w:rPr>
        <w:t>0</w:t>
      </w:r>
      <w:r w:rsidR="000168CB" w:rsidRPr="001661E6">
        <w:rPr>
          <w:b/>
        </w:rPr>
        <w:t xml:space="preserve">  HK møte </w:t>
      </w:r>
      <w:r w:rsidR="00A0406E">
        <w:rPr>
          <w:b/>
        </w:rPr>
        <w:t>7</w:t>
      </w:r>
      <w:r w:rsidR="000168CB">
        <w:t xml:space="preserve"> </w:t>
      </w:r>
      <w:r>
        <w:rPr>
          <w:u w:val="thick"/>
        </w:rPr>
        <w:t>__________________________________________________________________________________</w:t>
      </w:r>
    </w:p>
    <w:p w:rsidR="00A81285" w:rsidRDefault="00A81285" w:rsidP="00BB5A72">
      <w:pPr>
        <w:pStyle w:val="NoSpacing"/>
        <w:rPr>
          <w:u w:val="thick"/>
        </w:rPr>
      </w:pPr>
    </w:p>
    <w:p w:rsidR="00A81285" w:rsidRDefault="00A81285" w:rsidP="00BB5A72">
      <w:pPr>
        <w:pStyle w:val="NoSpacing"/>
        <w:rPr>
          <w:b/>
        </w:rPr>
      </w:pPr>
      <w:r>
        <w:rPr>
          <w:b/>
        </w:rPr>
        <w:t>Møte</w:t>
      </w:r>
      <w:r>
        <w:rPr>
          <w:b/>
        </w:rPr>
        <w:tab/>
      </w:r>
      <w:r>
        <w:rPr>
          <w:b/>
        </w:rPr>
        <w:tab/>
      </w:r>
      <w:r w:rsidR="000C706B">
        <w:rPr>
          <w:b/>
        </w:rPr>
        <w:tab/>
      </w:r>
      <w:r w:rsidR="000C706B">
        <w:t>Hoppkomitemøte</w:t>
      </w:r>
      <w:r>
        <w:rPr>
          <w:b/>
        </w:rPr>
        <w:tab/>
      </w:r>
    </w:p>
    <w:p w:rsidR="00A81285" w:rsidRPr="000C706B" w:rsidRDefault="00A81285" w:rsidP="00BB5A72">
      <w:pPr>
        <w:pStyle w:val="NoSpacing"/>
      </w:pPr>
      <w:r>
        <w:rPr>
          <w:b/>
        </w:rPr>
        <w:t>Tid</w:t>
      </w:r>
      <w:r w:rsidR="000C706B">
        <w:rPr>
          <w:b/>
        </w:rPr>
        <w:tab/>
      </w:r>
      <w:r w:rsidR="000C706B">
        <w:rPr>
          <w:b/>
        </w:rPr>
        <w:tab/>
      </w:r>
      <w:r w:rsidR="000C706B">
        <w:rPr>
          <w:b/>
        </w:rPr>
        <w:tab/>
      </w:r>
      <w:r w:rsidR="00076BCD">
        <w:rPr>
          <w:b/>
        </w:rPr>
        <w:t>Lørdag 10</w:t>
      </w:r>
      <w:r w:rsidR="00A0406E">
        <w:rPr>
          <w:b/>
        </w:rPr>
        <w:t>.11.2018 kl 09-11.30 (frokost fra 08.40)</w:t>
      </w:r>
    </w:p>
    <w:p w:rsidR="00A81285" w:rsidRPr="00336D8E" w:rsidRDefault="00A81285" w:rsidP="00BB5A72">
      <w:pPr>
        <w:pStyle w:val="NoSpacing"/>
      </w:pPr>
      <w:r>
        <w:rPr>
          <w:b/>
        </w:rPr>
        <w:t>Sted</w:t>
      </w:r>
      <w:r w:rsidR="00336D8E">
        <w:rPr>
          <w:b/>
        </w:rPr>
        <w:tab/>
      </w:r>
      <w:r w:rsidR="00336D8E">
        <w:rPr>
          <w:b/>
        </w:rPr>
        <w:tab/>
      </w:r>
      <w:r w:rsidR="00336D8E">
        <w:rPr>
          <w:b/>
        </w:rPr>
        <w:tab/>
      </w:r>
      <w:r w:rsidR="00A0406E">
        <w:rPr>
          <w:b/>
        </w:rPr>
        <w:t>Kollenhopps møterom, Midtstubakken</w:t>
      </w:r>
    </w:p>
    <w:p w:rsidR="00A81285" w:rsidRPr="00A85C7F" w:rsidRDefault="00A81285" w:rsidP="006E52C8">
      <w:pPr>
        <w:pStyle w:val="NoSpacing"/>
        <w:ind w:left="2124" w:hanging="2124"/>
      </w:pPr>
      <w:r>
        <w:rPr>
          <w:b/>
        </w:rPr>
        <w:t>Innkalt</w:t>
      </w:r>
      <w:r w:rsidR="006E52C8">
        <w:rPr>
          <w:b/>
        </w:rPr>
        <w:tab/>
      </w:r>
      <w:r w:rsidR="00A85C7F">
        <w:t xml:space="preserve">Leif Lippestad (LL), Alf Tore Haug (ATH), Anette Sagen (AS), </w:t>
      </w:r>
      <w:r w:rsidR="00965EBC">
        <w:t>Christian Inngerdingen (CI)</w:t>
      </w:r>
      <w:r w:rsidR="00251E97">
        <w:t>, Jon Ola Skrutvold (JOS)</w:t>
      </w:r>
    </w:p>
    <w:p w:rsidR="00965EBC" w:rsidRDefault="00A81285" w:rsidP="00102D07">
      <w:pPr>
        <w:pStyle w:val="NoSpacing"/>
        <w:pBdr>
          <w:bottom w:val="single" w:sz="12" w:space="1" w:color="auto"/>
        </w:pBdr>
        <w:ind w:left="2124" w:hanging="2124"/>
      </w:pPr>
      <w:r>
        <w:rPr>
          <w:b/>
        </w:rPr>
        <w:t>Fra adm</w:t>
      </w:r>
      <w:r w:rsidR="009248BC">
        <w:rPr>
          <w:b/>
        </w:rPr>
        <w:tab/>
      </w:r>
      <w:r w:rsidR="00A0406E">
        <w:t xml:space="preserve">Clas Brede Bråthen (CBB) sak </w:t>
      </w:r>
      <w:r w:rsidR="0010705E">
        <w:t>4</w:t>
      </w:r>
      <w:r w:rsidR="00A0406E">
        <w:t>, Bjørn Einar Romøren (BER) sak</w:t>
      </w:r>
      <w:r w:rsidR="0075706D">
        <w:t xml:space="preserve"> 3</w:t>
      </w:r>
      <w:r w:rsidR="0010705E">
        <w:t>-4</w:t>
      </w:r>
      <w:r w:rsidR="00A0406E">
        <w:t>, Steinar Bjerkmann (SB) sak</w:t>
      </w:r>
      <w:r w:rsidR="00D36BBE">
        <w:t xml:space="preserve"> 3</w:t>
      </w:r>
    </w:p>
    <w:p w:rsidR="00F4708E" w:rsidRPr="00571360" w:rsidRDefault="00571360" w:rsidP="007F3E60">
      <w:pPr>
        <w:pStyle w:val="NoSpacing"/>
        <w:pBdr>
          <w:bottom w:val="single" w:sz="12" w:space="1" w:color="auto"/>
        </w:pBdr>
        <w:ind w:left="2124" w:hanging="2124"/>
        <w:rPr>
          <w:b/>
        </w:rPr>
      </w:pPr>
      <w:r w:rsidRPr="00571360">
        <w:rPr>
          <w:b/>
        </w:rPr>
        <w:t>Forfall</w:t>
      </w:r>
      <w:r w:rsidR="00965EBC" w:rsidRPr="00571360">
        <w:rPr>
          <w:b/>
        </w:rPr>
        <w:t xml:space="preserve">           </w:t>
      </w:r>
      <w:r w:rsidR="00343A8F" w:rsidRPr="00571360">
        <w:rPr>
          <w:b/>
        </w:rPr>
        <w:t xml:space="preserve">                   </w:t>
      </w:r>
      <w:r>
        <w:rPr>
          <w:b/>
        </w:rPr>
        <w:t xml:space="preserve"> </w:t>
      </w:r>
      <w:r w:rsidRPr="00571360">
        <w:t>Anette Sagen</w:t>
      </w:r>
      <w:r w:rsidR="00343A8F" w:rsidRPr="00571360">
        <w:rPr>
          <w:b/>
        </w:rPr>
        <w:t xml:space="preserve">            </w:t>
      </w:r>
      <w:r w:rsidR="00A85C7F" w:rsidRPr="00571360">
        <w:rPr>
          <w:b/>
        </w:rPr>
        <w:t xml:space="preserve"> </w:t>
      </w:r>
    </w:p>
    <w:p w:rsidR="00343A8F" w:rsidRDefault="00191D32" w:rsidP="007F3E60">
      <w:pPr>
        <w:pStyle w:val="NoSpacing"/>
        <w:pBdr>
          <w:bottom w:val="single" w:sz="12" w:space="1" w:color="auto"/>
        </w:pBdr>
        <w:ind w:left="2124" w:hanging="2124"/>
        <w:rPr>
          <w:b/>
        </w:rPr>
      </w:pPr>
      <w:r>
        <w:rPr>
          <w:b/>
        </w:rPr>
        <w:tab/>
      </w:r>
    </w:p>
    <w:p w:rsidR="00965EBC" w:rsidRPr="00571360" w:rsidRDefault="00571360" w:rsidP="007F3E60">
      <w:pPr>
        <w:pStyle w:val="NoSpacing"/>
        <w:pBdr>
          <w:bottom w:val="single" w:sz="12" w:space="1" w:color="auto"/>
        </w:pBdr>
        <w:ind w:left="2124" w:hanging="2124"/>
      </w:pPr>
      <w:r>
        <w:rPr>
          <w:b/>
        </w:rPr>
        <w:t>Referent</w:t>
      </w:r>
      <w:r>
        <w:rPr>
          <w:b/>
        </w:rPr>
        <w:tab/>
      </w:r>
      <w:r>
        <w:t>Bente-Lill B Romøren</w:t>
      </w:r>
    </w:p>
    <w:p w:rsidR="00A85C7F" w:rsidRDefault="00A85C7F" w:rsidP="00BB5A72">
      <w:pPr>
        <w:pStyle w:val="NoSpacing"/>
        <w:rPr>
          <w:b/>
          <w:u w:val="thick"/>
        </w:rPr>
      </w:pPr>
    </w:p>
    <w:p w:rsidR="00571360" w:rsidRPr="00571360" w:rsidRDefault="00571360" w:rsidP="00BB5A72">
      <w:pPr>
        <w:pStyle w:val="NoSpacing"/>
        <w:rPr>
          <w:b/>
        </w:rPr>
      </w:pPr>
      <w:r w:rsidRPr="00571360">
        <w:rPr>
          <w:b/>
        </w:rPr>
        <w:t>REFERAT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5802"/>
        <w:gridCol w:w="1134"/>
        <w:gridCol w:w="1134"/>
      </w:tblGrid>
      <w:tr w:rsidR="00507880" w:rsidRPr="00FD54BF" w:rsidTr="00507880">
        <w:trPr>
          <w:tblHeader/>
        </w:trPr>
        <w:tc>
          <w:tcPr>
            <w:tcW w:w="1110" w:type="dxa"/>
          </w:tcPr>
          <w:p w:rsidR="00507880" w:rsidRPr="00FD54BF" w:rsidRDefault="00507880" w:rsidP="00CA1245">
            <w:pPr>
              <w:rPr>
                <w:b/>
                <w:sz w:val="20"/>
              </w:rPr>
            </w:pPr>
            <w:r w:rsidRPr="00FD54BF">
              <w:rPr>
                <w:b/>
                <w:sz w:val="20"/>
              </w:rPr>
              <w:t>Sak nr</w:t>
            </w:r>
          </w:p>
        </w:tc>
        <w:tc>
          <w:tcPr>
            <w:tcW w:w="5802" w:type="dxa"/>
          </w:tcPr>
          <w:p w:rsidR="00507880" w:rsidRPr="00FD54BF" w:rsidRDefault="00507880" w:rsidP="00CA1245">
            <w:pPr>
              <w:rPr>
                <w:b/>
                <w:sz w:val="20"/>
              </w:rPr>
            </w:pPr>
            <w:r w:rsidRPr="00FD54BF">
              <w:rPr>
                <w:b/>
                <w:sz w:val="20"/>
              </w:rPr>
              <w:t>Sak</w:t>
            </w:r>
          </w:p>
        </w:tc>
        <w:tc>
          <w:tcPr>
            <w:tcW w:w="1134" w:type="dxa"/>
          </w:tcPr>
          <w:p w:rsidR="00507880" w:rsidRPr="00FD54BF" w:rsidRDefault="00507880" w:rsidP="00CA1245">
            <w:pPr>
              <w:rPr>
                <w:b/>
                <w:sz w:val="20"/>
              </w:rPr>
            </w:pPr>
            <w:r w:rsidRPr="00FD54BF">
              <w:rPr>
                <w:b/>
                <w:sz w:val="20"/>
              </w:rPr>
              <w:t>Ansvar</w:t>
            </w:r>
          </w:p>
        </w:tc>
        <w:tc>
          <w:tcPr>
            <w:tcW w:w="1134" w:type="dxa"/>
          </w:tcPr>
          <w:p w:rsidR="00507880" w:rsidRPr="00FD54BF" w:rsidRDefault="00507880" w:rsidP="00CA1245">
            <w:pPr>
              <w:rPr>
                <w:b/>
                <w:sz w:val="20"/>
              </w:rPr>
            </w:pPr>
            <w:r w:rsidRPr="00FD54BF">
              <w:rPr>
                <w:b/>
                <w:sz w:val="20"/>
              </w:rPr>
              <w:t>Type</w:t>
            </w:r>
          </w:p>
        </w:tc>
      </w:tr>
      <w:tr w:rsidR="00507880" w:rsidRPr="004B56A6" w:rsidTr="00102D07">
        <w:tc>
          <w:tcPr>
            <w:tcW w:w="1110" w:type="dxa"/>
          </w:tcPr>
          <w:p w:rsidR="00507880" w:rsidRPr="004B56A6" w:rsidRDefault="00102D07" w:rsidP="005D0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802" w:type="dxa"/>
          </w:tcPr>
          <w:p w:rsidR="00571360" w:rsidRPr="00D36BBE" w:rsidRDefault="00A0406E" w:rsidP="00102D07">
            <w:pPr>
              <w:rPr>
                <w:rFonts w:cstheme="minorHAnsi"/>
                <w:b/>
              </w:rPr>
            </w:pPr>
            <w:r w:rsidRPr="00D36BBE">
              <w:rPr>
                <w:rFonts w:cstheme="minorHAnsi"/>
                <w:b/>
              </w:rPr>
              <w:t>Referat HK møte 5 og 6</w:t>
            </w:r>
            <w:r w:rsidR="00571360">
              <w:rPr>
                <w:rFonts w:cstheme="minorHAnsi"/>
                <w:b/>
              </w:rPr>
              <w:t xml:space="preserve"> </w:t>
            </w:r>
            <w:r w:rsidR="00571360" w:rsidRPr="00571360">
              <w:rPr>
                <w:rFonts w:cstheme="minorHAnsi"/>
              </w:rPr>
              <w:t>var godkjente på mail</w:t>
            </w:r>
            <w:r w:rsidR="00571360">
              <w:rPr>
                <w:rFonts w:cstheme="minorHAnsi"/>
              </w:rPr>
              <w:t xml:space="preserve"> og publieres  på web</w:t>
            </w:r>
          </w:p>
        </w:tc>
        <w:tc>
          <w:tcPr>
            <w:tcW w:w="1134" w:type="dxa"/>
          </w:tcPr>
          <w:p w:rsidR="00507880" w:rsidRPr="004B56A6" w:rsidRDefault="00571360" w:rsidP="005D0459">
            <w:pPr>
              <w:rPr>
                <w:rFonts w:cstheme="minorHAnsi"/>
              </w:rPr>
            </w:pPr>
            <w:r>
              <w:rPr>
                <w:rFonts w:cstheme="minorHAnsi"/>
              </w:rPr>
              <w:t>SV</w:t>
            </w:r>
          </w:p>
        </w:tc>
        <w:tc>
          <w:tcPr>
            <w:tcW w:w="1134" w:type="dxa"/>
          </w:tcPr>
          <w:p w:rsidR="00507880" w:rsidRPr="004B56A6" w:rsidRDefault="00507880" w:rsidP="005D0459">
            <w:pPr>
              <w:rPr>
                <w:rFonts w:cstheme="minorHAnsi"/>
              </w:rPr>
            </w:pPr>
          </w:p>
        </w:tc>
      </w:tr>
      <w:tr w:rsidR="0073369E" w:rsidRPr="004B56A6" w:rsidTr="00102D07">
        <w:tc>
          <w:tcPr>
            <w:tcW w:w="1110" w:type="dxa"/>
          </w:tcPr>
          <w:p w:rsidR="0073369E" w:rsidRDefault="0073369E" w:rsidP="005D0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802" w:type="dxa"/>
          </w:tcPr>
          <w:p w:rsidR="0073369E" w:rsidRDefault="0073369E" w:rsidP="000A09F4">
            <w:pPr>
              <w:rPr>
                <w:rFonts w:cstheme="minorHAnsi"/>
                <w:b/>
              </w:rPr>
            </w:pPr>
            <w:r w:rsidRPr="00D36BBE">
              <w:rPr>
                <w:rFonts w:cstheme="minorHAnsi"/>
                <w:b/>
              </w:rPr>
              <w:t>Habilitet</w:t>
            </w:r>
          </w:p>
          <w:p w:rsidR="00571360" w:rsidRPr="00571360" w:rsidRDefault="00571360" w:rsidP="000A09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 var ingen </w:t>
            </w:r>
            <w:r w:rsidR="00A32529">
              <w:rPr>
                <w:rFonts w:cstheme="minorHAnsi"/>
              </w:rPr>
              <w:t>som ble ansett som inhabile i no</w:t>
            </w:r>
            <w:bookmarkStart w:id="0" w:name="_GoBack"/>
            <w:bookmarkEnd w:id="0"/>
            <w:r>
              <w:rPr>
                <w:rFonts w:cstheme="minorHAnsi"/>
              </w:rPr>
              <w:t>en av sakene</w:t>
            </w:r>
          </w:p>
        </w:tc>
        <w:tc>
          <w:tcPr>
            <w:tcW w:w="1134" w:type="dxa"/>
          </w:tcPr>
          <w:p w:rsidR="0073369E" w:rsidRDefault="0073369E" w:rsidP="005D045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73369E" w:rsidRPr="004B56A6" w:rsidRDefault="0073369E" w:rsidP="005D0459">
            <w:pPr>
              <w:rPr>
                <w:rFonts w:cstheme="minorHAnsi"/>
              </w:rPr>
            </w:pPr>
          </w:p>
        </w:tc>
      </w:tr>
      <w:tr w:rsidR="00D36BBE" w:rsidRPr="004B56A6" w:rsidTr="00102D07">
        <w:tc>
          <w:tcPr>
            <w:tcW w:w="1110" w:type="dxa"/>
          </w:tcPr>
          <w:p w:rsidR="00D36BBE" w:rsidRDefault="00D36BBE" w:rsidP="005D0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D36BBE" w:rsidRDefault="00D36BBE" w:rsidP="005D0459">
            <w:pPr>
              <w:jc w:val="center"/>
              <w:rPr>
                <w:rFonts w:cstheme="minorHAnsi"/>
              </w:rPr>
            </w:pPr>
          </w:p>
        </w:tc>
        <w:tc>
          <w:tcPr>
            <w:tcW w:w="5802" w:type="dxa"/>
          </w:tcPr>
          <w:p w:rsidR="00D36BBE" w:rsidRPr="00D36BBE" w:rsidRDefault="00D36BBE" w:rsidP="000A09F4">
            <w:pPr>
              <w:rPr>
                <w:rFonts w:cstheme="minorHAnsi"/>
                <w:b/>
              </w:rPr>
            </w:pPr>
            <w:r w:rsidRPr="00D36BBE">
              <w:rPr>
                <w:rFonts w:cstheme="minorHAnsi"/>
                <w:b/>
              </w:rPr>
              <w:t>Kommunikasjon</w:t>
            </w:r>
          </w:p>
          <w:p w:rsidR="00D36BBE" w:rsidRPr="00102D07" w:rsidRDefault="00571360" w:rsidP="00571360">
            <w:pPr>
              <w:rPr>
                <w:rFonts w:cstheme="minorHAnsi"/>
              </w:rPr>
            </w:pPr>
            <w:r>
              <w:rPr>
                <w:rFonts w:cstheme="minorHAnsi"/>
              </w:rPr>
              <w:t>Steinar Bjerkmann ble presentert.   Formålet med stillingen som kommunikasjonsansvarlig er å avlaste markedsjefen med å produserer innhold til alle medier med spesiell  vekt på utvikling i SoMe.  Det skal skapes innhold for økt profilering av hoppsporten og utøverne</w:t>
            </w:r>
            <w:r w:rsidR="006B7E55">
              <w:rPr>
                <w:rFonts w:cstheme="minorHAnsi"/>
              </w:rPr>
              <w:t xml:space="preserve"> med tilstedeværelse der det er aktiviteter både i topp og bredde.</w:t>
            </w:r>
          </w:p>
        </w:tc>
        <w:tc>
          <w:tcPr>
            <w:tcW w:w="1134" w:type="dxa"/>
          </w:tcPr>
          <w:p w:rsidR="00D36BBE" w:rsidRDefault="00D36BBE" w:rsidP="005D045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D36BBE" w:rsidRPr="004B56A6" w:rsidRDefault="00D36BBE" w:rsidP="005D0459">
            <w:pPr>
              <w:rPr>
                <w:rFonts w:cstheme="minorHAnsi"/>
              </w:rPr>
            </w:pPr>
          </w:p>
        </w:tc>
      </w:tr>
      <w:tr w:rsidR="0073369E" w:rsidRPr="004B56A6" w:rsidTr="00102D07">
        <w:tc>
          <w:tcPr>
            <w:tcW w:w="1110" w:type="dxa"/>
          </w:tcPr>
          <w:p w:rsidR="0073369E" w:rsidRDefault="00D36BBE" w:rsidP="00FD54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D36BBE" w:rsidRPr="004B56A6" w:rsidRDefault="00D36BBE" w:rsidP="00FD54BF">
            <w:pPr>
              <w:jc w:val="center"/>
              <w:rPr>
                <w:rFonts w:cstheme="minorHAnsi"/>
              </w:rPr>
            </w:pPr>
          </w:p>
        </w:tc>
        <w:tc>
          <w:tcPr>
            <w:tcW w:w="5802" w:type="dxa"/>
          </w:tcPr>
          <w:p w:rsidR="00D36BBE" w:rsidRDefault="00A0406E" w:rsidP="00102D07">
            <w:pPr>
              <w:rPr>
                <w:rFonts w:cstheme="minorHAnsi"/>
              </w:rPr>
            </w:pPr>
            <w:r w:rsidRPr="00D36BBE">
              <w:rPr>
                <w:rFonts w:cstheme="minorHAnsi"/>
                <w:b/>
              </w:rPr>
              <w:t>Lisensiering av merke på hoppdress</w:t>
            </w:r>
            <w:r>
              <w:rPr>
                <w:rFonts w:cstheme="minorHAnsi"/>
              </w:rPr>
              <w:t xml:space="preserve"> </w:t>
            </w:r>
          </w:p>
          <w:p w:rsidR="0073369E" w:rsidRDefault="00090298" w:rsidP="00102D07">
            <w:pPr>
              <w:rPr>
                <w:rFonts w:cstheme="minorHAnsi"/>
              </w:rPr>
            </w:pPr>
            <w:r>
              <w:rPr>
                <w:rFonts w:cstheme="minorHAnsi"/>
              </w:rPr>
              <w:t>Det var fremmet en sak fra Niso, so</w:t>
            </w:r>
            <w:r w:rsidR="00A503FD">
              <w:rPr>
                <w:rFonts w:cstheme="minorHAnsi"/>
              </w:rPr>
              <w:t>m i d</w:t>
            </w:r>
            <w:r>
              <w:rPr>
                <w:rFonts w:cstheme="minorHAnsi"/>
              </w:rPr>
              <w:t xml:space="preserve">enne sammenhengen  ses som en manager, </w:t>
            </w:r>
            <w:r w:rsidR="00571360">
              <w:rPr>
                <w:rFonts w:cstheme="minorHAnsi"/>
              </w:rPr>
              <w:t xml:space="preserve"> med forslag om å lisensiere et merke på hoppd</w:t>
            </w:r>
            <w:r w:rsidR="00A346FA">
              <w:rPr>
                <w:rFonts w:cstheme="minorHAnsi"/>
              </w:rPr>
              <w:t xml:space="preserve">ressen til utøverne </w:t>
            </w:r>
            <w:r w:rsidR="00B445BC">
              <w:rPr>
                <w:rFonts w:cstheme="minorHAnsi"/>
              </w:rPr>
              <w:t>med</w:t>
            </w:r>
            <w:r w:rsidR="004F3D01">
              <w:rPr>
                <w:rFonts w:cstheme="minorHAnsi"/>
              </w:rPr>
              <w:t xml:space="preserve"> visse forutsetninger.</w:t>
            </w:r>
          </w:p>
          <w:p w:rsidR="007E377B" w:rsidRDefault="007E377B" w:rsidP="00102D07">
            <w:pPr>
              <w:rPr>
                <w:rFonts w:cstheme="minorHAnsi"/>
              </w:rPr>
            </w:pPr>
          </w:p>
          <w:p w:rsidR="007E377B" w:rsidRPr="00B445BC" w:rsidRDefault="007E377B" w:rsidP="00B445BC">
            <w:pPr>
              <w:rPr>
                <w:rFonts w:cstheme="minorHAnsi"/>
                <w:i/>
              </w:rPr>
            </w:pPr>
            <w:r w:rsidRPr="00B445BC">
              <w:rPr>
                <w:rFonts w:cstheme="minorHAnsi"/>
                <w:i/>
              </w:rPr>
              <w:t>Vedtak</w:t>
            </w:r>
          </w:p>
          <w:p w:rsidR="00B445BC" w:rsidRPr="00B445BC" w:rsidRDefault="00B445BC" w:rsidP="00B445B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line="253" w:lineRule="atLeast"/>
              <w:ind w:left="360"/>
              <w:rPr>
                <w:rFonts w:eastAsia="Times New Roman" w:cstheme="minorHAnsi"/>
                <w:color w:val="222222"/>
                <w:sz w:val="20"/>
                <w:lang w:eastAsia="nb-NO"/>
              </w:rPr>
            </w:pPr>
            <w:r w:rsidRPr="00B445BC">
              <w:rPr>
                <w:rFonts w:eastAsia="Times New Roman" w:cstheme="minorHAnsi"/>
                <w:i/>
                <w:iCs/>
                <w:color w:val="222222"/>
                <w:szCs w:val="24"/>
                <w:lang w:eastAsia="nb-NO"/>
              </w:rPr>
              <w:t>HK er positive til at utøvere skal ha mulighet til å kapitalisere på sin hoppkarriere og har videreført at ett merke på 50cm2 frigis til utøvere i NM og andre nasjonale renn</w:t>
            </w:r>
          </w:p>
          <w:p w:rsidR="00B445BC" w:rsidRPr="00B445BC" w:rsidRDefault="00B445BC" w:rsidP="00B445B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line="253" w:lineRule="atLeast"/>
              <w:ind w:left="360"/>
              <w:rPr>
                <w:rFonts w:eastAsia="Times New Roman" w:cstheme="minorHAnsi"/>
                <w:color w:val="222222"/>
                <w:sz w:val="20"/>
                <w:lang w:eastAsia="nb-NO"/>
              </w:rPr>
            </w:pPr>
            <w:r w:rsidRPr="00B445BC">
              <w:rPr>
                <w:rFonts w:eastAsia="Times New Roman" w:cstheme="minorHAnsi"/>
                <w:i/>
                <w:iCs/>
                <w:color w:val="222222"/>
                <w:szCs w:val="24"/>
                <w:lang w:eastAsia="nb-NO"/>
              </w:rPr>
              <w:t>HK mener det er viktig å videreføre den mangeårige tradisjonen at landslag skal fremstå som ett lag, dvs med felles profil/partnere. Unntak kan gjøres i nasjonale renn, ref punktet over i henhold til regelverket i NSF</w:t>
            </w:r>
          </w:p>
          <w:p w:rsidR="00B445BC" w:rsidRPr="00B445BC" w:rsidRDefault="00B445BC" w:rsidP="00B445B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60"/>
              <w:rPr>
                <w:rFonts w:eastAsia="Times New Roman" w:cstheme="minorHAnsi"/>
                <w:color w:val="000000"/>
                <w:szCs w:val="24"/>
                <w:lang w:eastAsia="nb-NO"/>
              </w:rPr>
            </w:pPr>
            <w:r w:rsidRPr="00B445BC">
              <w:rPr>
                <w:rFonts w:eastAsia="Times New Roman" w:cstheme="minorHAnsi"/>
                <w:i/>
                <w:iCs/>
                <w:color w:val="000000"/>
                <w:szCs w:val="24"/>
                <w:lang w:eastAsia="nb-NO"/>
              </w:rPr>
              <w:t>Finansieringen av hoppsporten foregår hovedsaklig gjennom markedsinntekter, og HK mener at det fortsatt er viktig å sikre økonomien for å utvikle helheten i norsk hoppsport.</w:t>
            </w:r>
          </w:p>
          <w:p w:rsidR="00B445BC" w:rsidRPr="00B445BC" w:rsidRDefault="00B445BC" w:rsidP="00B445B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60"/>
              <w:rPr>
                <w:rFonts w:eastAsia="Times New Roman" w:cstheme="minorHAnsi"/>
                <w:color w:val="000000"/>
                <w:szCs w:val="24"/>
                <w:lang w:eastAsia="nb-NO"/>
              </w:rPr>
            </w:pPr>
            <w:r w:rsidRPr="00B445BC">
              <w:rPr>
                <w:rFonts w:eastAsia="Times New Roman" w:cstheme="minorHAnsi"/>
                <w:i/>
                <w:iCs/>
                <w:color w:val="000000"/>
                <w:szCs w:val="24"/>
                <w:lang w:eastAsia="nb-NO"/>
              </w:rPr>
              <w:t xml:space="preserve">Individuelle avtaler skal følge  NSFs «Retningslinjer for frigivelse av eksponert merke på løpernes </w:t>
            </w:r>
            <w:r w:rsidRPr="00B445BC">
              <w:rPr>
                <w:rFonts w:eastAsia="Times New Roman" w:cstheme="minorHAnsi"/>
                <w:i/>
                <w:iCs/>
                <w:color w:val="000000"/>
                <w:szCs w:val="24"/>
                <w:lang w:eastAsia="nb-NO"/>
              </w:rPr>
              <w:lastRenderedPageBreak/>
              <w:t>konkurranseantrekk» og må ikke komme på bekostning av fellesskapet.</w:t>
            </w:r>
          </w:p>
          <w:p w:rsidR="00B445BC" w:rsidRPr="00B445BC" w:rsidRDefault="00B445BC" w:rsidP="00B445B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60"/>
              <w:rPr>
                <w:rFonts w:eastAsia="Times New Roman" w:cstheme="minorHAnsi"/>
                <w:color w:val="000000"/>
                <w:szCs w:val="24"/>
                <w:lang w:eastAsia="nb-NO"/>
              </w:rPr>
            </w:pPr>
            <w:r w:rsidRPr="00B445BC">
              <w:rPr>
                <w:rFonts w:eastAsia="Times New Roman" w:cstheme="minorHAnsi"/>
                <w:i/>
                <w:iCs/>
                <w:color w:val="000000"/>
                <w:szCs w:val="24"/>
                <w:lang w:eastAsia="nb-NO"/>
              </w:rPr>
              <w:t>Partnersalg er en kontinuerlig prosess, og det er pågående diskusjoner med aktuelle partnere. Det er foretatt forsterkninger i organisasjonen på markedsiden, noe som medfører at det frigis mer tid til markedsarbeid og økt profilering av hoppsporten.</w:t>
            </w:r>
          </w:p>
          <w:p w:rsidR="00B445BC" w:rsidRPr="00B445BC" w:rsidRDefault="00B445BC" w:rsidP="00B445B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line="253" w:lineRule="atLeast"/>
              <w:ind w:left="360"/>
              <w:rPr>
                <w:rFonts w:eastAsia="Times New Roman" w:cstheme="minorHAnsi"/>
                <w:color w:val="222222"/>
                <w:sz w:val="20"/>
                <w:lang w:eastAsia="nb-NO"/>
              </w:rPr>
            </w:pPr>
            <w:r w:rsidRPr="00B445BC">
              <w:rPr>
                <w:rFonts w:eastAsia="Times New Roman" w:cstheme="minorHAnsi"/>
                <w:i/>
                <w:iCs/>
                <w:color w:val="222222"/>
                <w:szCs w:val="24"/>
                <w:lang w:eastAsia="nb-NO"/>
              </w:rPr>
              <w:t>HK foreslår at det fremlegges forslag som kan bidra til økte inntektsmuligheter for både utøvere og gren samtidig som det sikres at lagene fremstår med enhetlig profil</w:t>
            </w:r>
          </w:p>
          <w:p w:rsidR="00BC07DE" w:rsidRDefault="00BC07DE" w:rsidP="00102D07">
            <w:pPr>
              <w:rPr>
                <w:rFonts w:cstheme="minorHAnsi"/>
              </w:rPr>
            </w:pPr>
          </w:p>
          <w:p w:rsidR="00B445BC" w:rsidRPr="00102D07" w:rsidRDefault="00B445BC" w:rsidP="00102D07">
            <w:pPr>
              <w:rPr>
                <w:rFonts w:cstheme="minorHAnsi"/>
              </w:rPr>
            </w:pPr>
            <w:r>
              <w:rPr>
                <w:rFonts w:cstheme="minorHAnsi"/>
              </w:rPr>
              <w:t>HK anbefaler forøvrig at Niso får en gjennomgang av retningsinjer og avtaler i henhold til prosedyrene i NSF</w:t>
            </w:r>
          </w:p>
        </w:tc>
        <w:tc>
          <w:tcPr>
            <w:tcW w:w="1134" w:type="dxa"/>
          </w:tcPr>
          <w:p w:rsidR="00A0406E" w:rsidRPr="004B56A6" w:rsidRDefault="00A0406E" w:rsidP="00CA124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73369E" w:rsidRPr="004B56A6" w:rsidRDefault="0073369E" w:rsidP="00CA1245">
            <w:pPr>
              <w:rPr>
                <w:rFonts w:cstheme="minorHAnsi"/>
              </w:rPr>
            </w:pPr>
          </w:p>
        </w:tc>
      </w:tr>
      <w:tr w:rsidR="00CB10F4" w:rsidRPr="004B56A6" w:rsidTr="00102D07">
        <w:tc>
          <w:tcPr>
            <w:tcW w:w="1110" w:type="dxa"/>
          </w:tcPr>
          <w:p w:rsidR="00CB10F4" w:rsidRDefault="00CB10F4" w:rsidP="00FD54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  <w:p w:rsidR="00CB10F4" w:rsidRDefault="00CB10F4" w:rsidP="00FD54BF">
            <w:pPr>
              <w:jc w:val="center"/>
              <w:rPr>
                <w:rFonts w:cstheme="minorHAnsi"/>
              </w:rPr>
            </w:pPr>
          </w:p>
        </w:tc>
        <w:tc>
          <w:tcPr>
            <w:tcW w:w="5802" w:type="dxa"/>
          </w:tcPr>
          <w:p w:rsidR="00CB10F4" w:rsidRDefault="00CB10F4" w:rsidP="00102D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RAW AIR</w:t>
            </w:r>
            <w:r w:rsidR="0010705E">
              <w:rPr>
                <w:rFonts w:cstheme="minorHAnsi"/>
                <w:b/>
              </w:rPr>
              <w:t xml:space="preserve"> staus</w:t>
            </w:r>
          </w:p>
          <w:p w:rsidR="00CB10F4" w:rsidRPr="0075706D" w:rsidRDefault="00B445BC" w:rsidP="00102D07">
            <w:pPr>
              <w:rPr>
                <w:rFonts w:cstheme="minorHAnsi"/>
              </w:rPr>
            </w:pPr>
            <w:r w:rsidRPr="0075706D">
              <w:rPr>
                <w:rFonts w:cstheme="minorHAnsi"/>
              </w:rPr>
              <w:t>Det ble gitt en kort status om situasjonen i Vikersund.  Inspeltør har vært i bakken og vurdert pågående undersøkelser.  Det avven</w:t>
            </w:r>
            <w:r w:rsidR="0010705E" w:rsidRPr="0075706D">
              <w:rPr>
                <w:rFonts w:cstheme="minorHAnsi"/>
              </w:rPr>
              <w:t>tes rapport,  og endelig avgjørels</w:t>
            </w:r>
            <w:r w:rsidRPr="0075706D">
              <w:rPr>
                <w:rFonts w:cstheme="minorHAnsi"/>
              </w:rPr>
              <w:t>e for om de skal søkes om å få Vikersund inn på kalenderen</w:t>
            </w:r>
            <w:r w:rsidR="0010705E" w:rsidRPr="0075706D">
              <w:rPr>
                <w:rFonts w:cstheme="minorHAnsi"/>
              </w:rPr>
              <w:t>, er avhengig av rappoten fra FIS.  FIS council kan behandle en søknad 15 november, som er siste mulighet for eventuelt å få Vikersunf å kalenderen for 2019</w:t>
            </w:r>
          </w:p>
          <w:p w:rsidR="0010705E" w:rsidRPr="0075706D" w:rsidRDefault="0010705E" w:rsidP="00102D07">
            <w:pPr>
              <w:rPr>
                <w:rFonts w:cstheme="minorHAnsi"/>
              </w:rPr>
            </w:pPr>
          </w:p>
          <w:p w:rsidR="0010705E" w:rsidRPr="0075706D" w:rsidRDefault="0010705E" w:rsidP="0010705E">
            <w:pPr>
              <w:rPr>
                <w:rFonts w:cstheme="minorHAnsi"/>
              </w:rPr>
            </w:pPr>
            <w:r w:rsidRPr="0075706D">
              <w:rPr>
                <w:rFonts w:cstheme="minorHAnsi"/>
              </w:rPr>
              <w:t xml:space="preserve">Generalsekretræren har nedsatt RAW AIR utvalget </w:t>
            </w:r>
          </w:p>
          <w:p w:rsidR="0010705E" w:rsidRPr="0075706D" w:rsidRDefault="0010705E" w:rsidP="0010705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6D">
              <w:rPr>
                <w:rFonts w:asciiTheme="minorHAnsi" w:hAnsiTheme="minorHAnsi" w:cstheme="minorHAnsi"/>
                <w:sz w:val="22"/>
                <w:szCs w:val="22"/>
              </w:rPr>
              <w:t xml:space="preserve">Utvalget skal være et strategisk utviklingsorgan for RAW AIR, og videre en sparringspartner for generalsekretæren og hans/hennes stab. Formålet med utvalgets arbeid er å bidra til at RAW AIR blir ett arrangement med 4 arrangører. Utvalget skal videre bidra til å utvikle RAW AIR til verdens mest attraktive hoppturnering som sikrer Norges Skiforbund (NSF) og de 4 arrangørene renn i fremtiden. </w:t>
            </w:r>
          </w:p>
          <w:p w:rsidR="0010705E" w:rsidRPr="0075706D" w:rsidRDefault="0010705E" w:rsidP="0010705E">
            <w:pPr>
              <w:rPr>
                <w:rFonts w:cstheme="minorHAnsi"/>
              </w:rPr>
            </w:pPr>
            <w:r w:rsidRPr="0075706D">
              <w:rPr>
                <w:rFonts w:cstheme="minorHAnsi"/>
              </w:rPr>
              <w:t>Utvalget skal bestå av representanter fra alle samarbeidende organer, herunder komite, sport, NSFs arrangementsenhet og arrangør(er) på styrenivå. I tillegg utvides utvalget med eksterne bidragsytere, slik at det til sammen kan bestå av 5-7 personer. Utvalget skal samarbeide med fagenheter. Utvalget oppnevnes av generalsekretæren.</w:t>
            </w:r>
          </w:p>
          <w:p w:rsidR="0010705E" w:rsidRDefault="0010705E" w:rsidP="0010705E">
            <w:pPr>
              <w:rPr>
                <w:rFonts w:cstheme="minorHAnsi"/>
              </w:rPr>
            </w:pPr>
            <w:r w:rsidRPr="0075706D">
              <w:rPr>
                <w:rFonts w:cstheme="minorHAnsi"/>
              </w:rPr>
              <w:t>Leder for 2019 er Bente-Lill Romøren</w:t>
            </w:r>
          </w:p>
          <w:p w:rsidR="0075706D" w:rsidRPr="0010705E" w:rsidRDefault="0075706D" w:rsidP="0010705E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592293" w:rsidRDefault="00592293" w:rsidP="00CA124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592293" w:rsidRDefault="00592293" w:rsidP="00CA1245">
            <w:pPr>
              <w:rPr>
                <w:rFonts w:cstheme="minorHAnsi"/>
              </w:rPr>
            </w:pPr>
          </w:p>
        </w:tc>
      </w:tr>
      <w:tr w:rsidR="00D36BBE" w:rsidRPr="004B56A6" w:rsidTr="00102D07">
        <w:tc>
          <w:tcPr>
            <w:tcW w:w="1110" w:type="dxa"/>
          </w:tcPr>
          <w:p w:rsidR="00D36BBE" w:rsidRDefault="00CB10F4" w:rsidP="00FD54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:rsidR="00D36BBE" w:rsidRDefault="00D36BBE" w:rsidP="00FD54BF">
            <w:pPr>
              <w:jc w:val="center"/>
              <w:rPr>
                <w:rFonts w:cstheme="minorHAnsi"/>
              </w:rPr>
            </w:pPr>
          </w:p>
        </w:tc>
        <w:tc>
          <w:tcPr>
            <w:tcW w:w="5802" w:type="dxa"/>
          </w:tcPr>
          <w:p w:rsidR="00D36BBE" w:rsidRDefault="005B786B" w:rsidP="00102D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</w:t>
            </w:r>
            <w:r w:rsidR="00D36BBE">
              <w:rPr>
                <w:rFonts w:cstheme="minorHAnsi"/>
                <w:b/>
              </w:rPr>
              <w:t xml:space="preserve">dsjett 2019 del 1 </w:t>
            </w:r>
          </w:p>
          <w:p w:rsidR="00D36BBE" w:rsidRDefault="00D36BBE" w:rsidP="001070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Inntektsbudsjett </w:t>
            </w:r>
            <w:r w:rsidR="0010705E">
              <w:rPr>
                <w:rFonts w:cstheme="minorHAnsi"/>
              </w:rPr>
              <w:t>var fremlagt  med en totalsum på 38,7 mio, hvorav 11,3 mio er usikre inntekter (inntekter som skal reforhandles eller ikke har signert avtale)</w:t>
            </w:r>
          </w:p>
          <w:p w:rsidR="0010705E" w:rsidRDefault="0075706D" w:rsidP="0010705E">
            <w:pPr>
              <w:rPr>
                <w:rFonts w:cstheme="minorHAnsi"/>
              </w:rPr>
            </w:pPr>
            <w:r>
              <w:rPr>
                <w:rFonts w:cstheme="minorHAnsi"/>
              </w:rPr>
              <w:t>Den største delen av inntektsøkningen sammenlignet med 2018 skyldes Kina prosjektet</w:t>
            </w:r>
          </w:p>
          <w:p w:rsidR="0075706D" w:rsidRDefault="0075706D" w:rsidP="0010705E">
            <w:pPr>
              <w:rPr>
                <w:rFonts w:cstheme="minorHAnsi"/>
              </w:rPr>
            </w:pPr>
          </w:p>
          <w:p w:rsidR="0075706D" w:rsidRDefault="0075706D" w:rsidP="0010705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Vedtak</w:t>
            </w:r>
          </w:p>
          <w:p w:rsidR="0075706D" w:rsidRPr="0075706D" w:rsidRDefault="0075706D" w:rsidP="0075706D">
            <w:pPr>
              <w:rPr>
                <w:rFonts w:cstheme="minorHAnsi"/>
                <w:i/>
              </w:rPr>
            </w:pPr>
            <w:r w:rsidRPr="0075706D">
              <w:rPr>
                <w:rFonts w:cstheme="minorHAnsi"/>
                <w:i/>
              </w:rPr>
              <w:t xml:space="preserve">HK gir sin tilslutning til fremlagt inntektsbudsjett og ber om å få oversendt godkjent kostnadsramme etter vedtak i Skistyret. </w:t>
            </w:r>
          </w:p>
          <w:p w:rsidR="0075706D" w:rsidRPr="0075706D" w:rsidRDefault="0075706D" w:rsidP="0010705E">
            <w:pPr>
              <w:rPr>
                <w:rFonts w:cstheme="minorHAnsi"/>
                <w:i/>
              </w:rPr>
            </w:pPr>
          </w:p>
        </w:tc>
        <w:tc>
          <w:tcPr>
            <w:tcW w:w="1134" w:type="dxa"/>
          </w:tcPr>
          <w:p w:rsidR="00D36BBE" w:rsidRDefault="00D36BBE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  <w:r>
              <w:rPr>
                <w:rFonts w:cstheme="minorHAnsi"/>
              </w:rPr>
              <w:t>CBB/BLBR</w:t>
            </w:r>
          </w:p>
        </w:tc>
        <w:tc>
          <w:tcPr>
            <w:tcW w:w="1134" w:type="dxa"/>
          </w:tcPr>
          <w:p w:rsidR="00D36BBE" w:rsidRDefault="00D36BBE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</w:p>
          <w:p w:rsidR="00115782" w:rsidRDefault="00115782" w:rsidP="00CA1245">
            <w:pPr>
              <w:rPr>
                <w:rFonts w:cstheme="minorHAnsi"/>
              </w:rPr>
            </w:pPr>
            <w:r>
              <w:rPr>
                <w:rFonts w:cstheme="minorHAnsi"/>
              </w:rPr>
              <w:t>Når det er klart</w:t>
            </w:r>
          </w:p>
        </w:tc>
      </w:tr>
      <w:tr w:rsidR="0073369E" w:rsidRPr="004B56A6" w:rsidTr="00102D07">
        <w:tc>
          <w:tcPr>
            <w:tcW w:w="1110" w:type="dxa"/>
          </w:tcPr>
          <w:p w:rsidR="0073369E" w:rsidRPr="009E6651" w:rsidRDefault="00CB10F4" w:rsidP="00FD54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802" w:type="dxa"/>
          </w:tcPr>
          <w:p w:rsidR="00D36BBE" w:rsidRDefault="0073369E" w:rsidP="00102D07">
            <w:pPr>
              <w:rPr>
                <w:rFonts w:cstheme="minorHAnsi"/>
              </w:rPr>
            </w:pPr>
            <w:r w:rsidRPr="00D36BBE">
              <w:rPr>
                <w:rFonts w:cstheme="minorHAnsi"/>
                <w:b/>
              </w:rPr>
              <w:t>HKs politiske ha</w:t>
            </w:r>
            <w:r w:rsidR="00D36BBE" w:rsidRPr="00D36BBE">
              <w:rPr>
                <w:rFonts w:cstheme="minorHAnsi"/>
                <w:b/>
              </w:rPr>
              <w:t>ndlngsplan</w:t>
            </w:r>
            <w:r w:rsidR="00D36BBE">
              <w:rPr>
                <w:rFonts w:cstheme="minorHAnsi"/>
              </w:rPr>
              <w:t xml:space="preserve"> </w:t>
            </w:r>
          </w:p>
          <w:p w:rsidR="0073369E" w:rsidRPr="00102D07" w:rsidRDefault="00D36BBE" w:rsidP="00102D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Prioritering og fordeling </w:t>
            </w:r>
            <w:r w:rsidR="0073369E" w:rsidRPr="00102D07">
              <w:rPr>
                <w:rFonts w:cstheme="minorHAnsi"/>
              </w:rPr>
              <w:t>av tiltak</w:t>
            </w:r>
            <w:r w:rsidR="0075706D">
              <w:rPr>
                <w:rFonts w:cstheme="minorHAnsi"/>
              </w:rPr>
              <w:t xml:space="preserve"> ble gjort.  Oppdatert arbeidsdokument utarbeides og vil bli fulgt opp i HK møtene.</w:t>
            </w:r>
          </w:p>
        </w:tc>
        <w:tc>
          <w:tcPr>
            <w:tcW w:w="1134" w:type="dxa"/>
          </w:tcPr>
          <w:p w:rsidR="0073369E" w:rsidRPr="004B56A6" w:rsidRDefault="0073369E" w:rsidP="00CA124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73369E" w:rsidRPr="004B56A6" w:rsidRDefault="0073369E" w:rsidP="00CA1245">
            <w:pPr>
              <w:rPr>
                <w:rFonts w:cstheme="minorHAnsi"/>
              </w:rPr>
            </w:pPr>
          </w:p>
        </w:tc>
      </w:tr>
      <w:tr w:rsidR="0075706D" w:rsidRPr="004B56A6" w:rsidTr="00102D07">
        <w:tc>
          <w:tcPr>
            <w:tcW w:w="1110" w:type="dxa"/>
          </w:tcPr>
          <w:p w:rsidR="0075706D" w:rsidRDefault="0075706D" w:rsidP="00FD54BF">
            <w:pPr>
              <w:jc w:val="center"/>
              <w:rPr>
                <w:rFonts w:cstheme="minorHAnsi"/>
              </w:rPr>
            </w:pPr>
          </w:p>
        </w:tc>
        <w:tc>
          <w:tcPr>
            <w:tcW w:w="5802" w:type="dxa"/>
          </w:tcPr>
          <w:p w:rsidR="0075706D" w:rsidRDefault="0075706D" w:rsidP="00102D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Neste HK møte</w:t>
            </w:r>
          </w:p>
          <w:p w:rsidR="0075706D" w:rsidRDefault="00B20F82" w:rsidP="00102D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Lillehammer hotell lørdag 1 </w:t>
            </w:r>
            <w:r w:rsidR="0075706D">
              <w:rPr>
                <w:rFonts w:cstheme="minorHAnsi"/>
              </w:rPr>
              <w:t>desember</w:t>
            </w:r>
            <w:r>
              <w:rPr>
                <w:rFonts w:cstheme="minorHAnsi"/>
              </w:rPr>
              <w:t xml:space="preserve"> kl  09-15</w:t>
            </w:r>
          </w:p>
          <w:p w:rsidR="00B20F82" w:rsidRPr="0075706D" w:rsidRDefault="00B20F82" w:rsidP="00102D07">
            <w:pPr>
              <w:rPr>
                <w:rFonts w:cstheme="minorHAnsi"/>
              </w:rPr>
            </w:pPr>
            <w:r>
              <w:rPr>
                <w:rFonts w:cstheme="minorHAnsi"/>
              </w:rPr>
              <w:t>Det foreslås å invitere Loeng og Pålsrud til møtet for å infromere om pågepende saker i deres respektive komiteer og FIS HK</w:t>
            </w:r>
          </w:p>
        </w:tc>
        <w:tc>
          <w:tcPr>
            <w:tcW w:w="1134" w:type="dxa"/>
          </w:tcPr>
          <w:p w:rsidR="0075706D" w:rsidRPr="004B56A6" w:rsidRDefault="0075706D" w:rsidP="00CA124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75706D" w:rsidRPr="004B56A6" w:rsidRDefault="0075706D" w:rsidP="00CA1245">
            <w:pPr>
              <w:rPr>
                <w:rFonts w:cstheme="minorHAnsi"/>
              </w:rPr>
            </w:pPr>
          </w:p>
        </w:tc>
      </w:tr>
    </w:tbl>
    <w:p w:rsidR="001661E6" w:rsidRPr="009D4C46" w:rsidRDefault="0075706D" w:rsidP="007F3E60">
      <w:pPr>
        <w:pStyle w:val="NoSpacing"/>
      </w:pPr>
      <w:r>
        <w:t>Bente-Lill B Romøren 13.11.2018</w:t>
      </w:r>
    </w:p>
    <w:sectPr w:rsidR="001661E6" w:rsidRPr="009D4C46" w:rsidSect="0060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91C"/>
    <w:multiLevelType w:val="multilevel"/>
    <w:tmpl w:val="866425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1">
    <w:nsid w:val="02036289"/>
    <w:multiLevelType w:val="hybridMultilevel"/>
    <w:tmpl w:val="BEFC3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D61BD"/>
    <w:multiLevelType w:val="hybridMultilevel"/>
    <w:tmpl w:val="18A612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5C0CF1"/>
    <w:multiLevelType w:val="multilevel"/>
    <w:tmpl w:val="7A6615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2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4">
    <w:nsid w:val="0D5B0DF4"/>
    <w:multiLevelType w:val="hybridMultilevel"/>
    <w:tmpl w:val="D7625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83EE7"/>
    <w:multiLevelType w:val="hybridMultilevel"/>
    <w:tmpl w:val="DB4CA8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F40194"/>
    <w:multiLevelType w:val="hybridMultilevel"/>
    <w:tmpl w:val="F208C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86C29"/>
    <w:multiLevelType w:val="hybridMultilevel"/>
    <w:tmpl w:val="6E8A0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E27A6"/>
    <w:multiLevelType w:val="hybridMultilevel"/>
    <w:tmpl w:val="CCFC67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7A7451"/>
    <w:multiLevelType w:val="hybridMultilevel"/>
    <w:tmpl w:val="BE3ED1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092E80"/>
    <w:multiLevelType w:val="hybridMultilevel"/>
    <w:tmpl w:val="30F6B4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1E5E52"/>
    <w:multiLevelType w:val="hybridMultilevel"/>
    <w:tmpl w:val="5C0A7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F183C"/>
    <w:multiLevelType w:val="hybridMultilevel"/>
    <w:tmpl w:val="B69067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C008D3"/>
    <w:multiLevelType w:val="hybridMultilevel"/>
    <w:tmpl w:val="5DCA7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C39FC"/>
    <w:multiLevelType w:val="hybridMultilevel"/>
    <w:tmpl w:val="FFD4EF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F769D3"/>
    <w:multiLevelType w:val="hybridMultilevel"/>
    <w:tmpl w:val="0E567A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326638"/>
    <w:multiLevelType w:val="hybridMultilevel"/>
    <w:tmpl w:val="0D3650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F83E28"/>
    <w:multiLevelType w:val="hybridMultilevel"/>
    <w:tmpl w:val="900C9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90E9E"/>
    <w:multiLevelType w:val="hybridMultilevel"/>
    <w:tmpl w:val="0290D0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BC56E8"/>
    <w:multiLevelType w:val="hybridMultilevel"/>
    <w:tmpl w:val="9F1EAF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5D3A93"/>
    <w:multiLevelType w:val="hybridMultilevel"/>
    <w:tmpl w:val="B57C0C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7102B"/>
    <w:multiLevelType w:val="hybridMultilevel"/>
    <w:tmpl w:val="BA5CF3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A903DD"/>
    <w:multiLevelType w:val="hybridMultilevel"/>
    <w:tmpl w:val="AAC85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D09EC"/>
    <w:multiLevelType w:val="hybridMultilevel"/>
    <w:tmpl w:val="8D160B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F764F"/>
    <w:multiLevelType w:val="hybridMultilevel"/>
    <w:tmpl w:val="FEFEFE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8A0"/>
    <w:multiLevelType w:val="hybridMultilevel"/>
    <w:tmpl w:val="C11CC52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93AA6"/>
    <w:multiLevelType w:val="multilevel"/>
    <w:tmpl w:val="506A56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27">
    <w:nsid w:val="78397DFA"/>
    <w:multiLevelType w:val="multilevel"/>
    <w:tmpl w:val="4234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9"/>
  </w:num>
  <w:num w:numId="5">
    <w:abstractNumId w:val="2"/>
  </w:num>
  <w:num w:numId="6">
    <w:abstractNumId w:val="16"/>
  </w:num>
  <w:num w:numId="7">
    <w:abstractNumId w:val="19"/>
  </w:num>
  <w:num w:numId="8">
    <w:abstractNumId w:val="10"/>
  </w:num>
  <w:num w:numId="9">
    <w:abstractNumId w:val="15"/>
  </w:num>
  <w:num w:numId="10">
    <w:abstractNumId w:val="8"/>
  </w:num>
  <w:num w:numId="11">
    <w:abstractNumId w:val="18"/>
  </w:num>
  <w:num w:numId="12">
    <w:abstractNumId w:val="24"/>
  </w:num>
  <w:num w:numId="13">
    <w:abstractNumId w:val="13"/>
  </w:num>
  <w:num w:numId="14">
    <w:abstractNumId w:val="17"/>
  </w:num>
  <w:num w:numId="15">
    <w:abstractNumId w:val="7"/>
  </w:num>
  <w:num w:numId="16">
    <w:abstractNumId w:val="22"/>
  </w:num>
  <w:num w:numId="17">
    <w:abstractNumId w:val="5"/>
  </w:num>
  <w:num w:numId="18">
    <w:abstractNumId w:val="14"/>
  </w:num>
  <w:num w:numId="19">
    <w:abstractNumId w:val="21"/>
  </w:num>
  <w:num w:numId="20">
    <w:abstractNumId w:val="12"/>
  </w:num>
  <w:num w:numId="21">
    <w:abstractNumId w:val="25"/>
  </w:num>
  <w:num w:numId="22">
    <w:abstractNumId w:val="27"/>
  </w:num>
  <w:num w:numId="23">
    <w:abstractNumId w:val="4"/>
  </w:num>
  <w:num w:numId="24">
    <w:abstractNumId w:val="1"/>
  </w:num>
  <w:num w:numId="25">
    <w:abstractNumId w:val="11"/>
  </w:num>
  <w:num w:numId="26">
    <w:abstractNumId w:val="23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72"/>
    <w:rsid w:val="000168CB"/>
    <w:rsid w:val="00030BFE"/>
    <w:rsid w:val="000418E0"/>
    <w:rsid w:val="00044C06"/>
    <w:rsid w:val="00076BCD"/>
    <w:rsid w:val="00090298"/>
    <w:rsid w:val="000A3BFB"/>
    <w:rsid w:val="000C706B"/>
    <w:rsid w:val="000E3DAB"/>
    <w:rsid w:val="00102D07"/>
    <w:rsid w:val="0010705E"/>
    <w:rsid w:val="00107961"/>
    <w:rsid w:val="00115782"/>
    <w:rsid w:val="00140F75"/>
    <w:rsid w:val="001472E3"/>
    <w:rsid w:val="001661E6"/>
    <w:rsid w:val="001705A3"/>
    <w:rsid w:val="00170945"/>
    <w:rsid w:val="00173A53"/>
    <w:rsid w:val="00191D32"/>
    <w:rsid w:val="001A3BEA"/>
    <w:rsid w:val="001C15EB"/>
    <w:rsid w:val="001E0167"/>
    <w:rsid w:val="0023248D"/>
    <w:rsid w:val="00251E97"/>
    <w:rsid w:val="00256826"/>
    <w:rsid w:val="002813D0"/>
    <w:rsid w:val="00282908"/>
    <w:rsid w:val="00283F77"/>
    <w:rsid w:val="00290A03"/>
    <w:rsid w:val="002A4BC8"/>
    <w:rsid w:val="002B25E3"/>
    <w:rsid w:val="002C4C5B"/>
    <w:rsid w:val="002D0196"/>
    <w:rsid w:val="002E0EC1"/>
    <w:rsid w:val="00336D8E"/>
    <w:rsid w:val="00343A8F"/>
    <w:rsid w:val="003551B4"/>
    <w:rsid w:val="00360139"/>
    <w:rsid w:val="0037784B"/>
    <w:rsid w:val="003B4342"/>
    <w:rsid w:val="003C2220"/>
    <w:rsid w:val="003E587C"/>
    <w:rsid w:val="00404B8F"/>
    <w:rsid w:val="0043218B"/>
    <w:rsid w:val="004342C6"/>
    <w:rsid w:val="004429D1"/>
    <w:rsid w:val="00456CCD"/>
    <w:rsid w:val="004B48E8"/>
    <w:rsid w:val="004B56A6"/>
    <w:rsid w:val="004D0A9F"/>
    <w:rsid w:val="004D3A83"/>
    <w:rsid w:val="004D7531"/>
    <w:rsid w:val="004F0A94"/>
    <w:rsid w:val="004F3D01"/>
    <w:rsid w:val="0050175E"/>
    <w:rsid w:val="00507880"/>
    <w:rsid w:val="00526BCA"/>
    <w:rsid w:val="0054055F"/>
    <w:rsid w:val="0055109E"/>
    <w:rsid w:val="0055620F"/>
    <w:rsid w:val="00571360"/>
    <w:rsid w:val="00592293"/>
    <w:rsid w:val="00595BEC"/>
    <w:rsid w:val="005A3E50"/>
    <w:rsid w:val="005A4BE8"/>
    <w:rsid w:val="005B786B"/>
    <w:rsid w:val="00607165"/>
    <w:rsid w:val="006268B6"/>
    <w:rsid w:val="00626D42"/>
    <w:rsid w:val="00671D04"/>
    <w:rsid w:val="006A3969"/>
    <w:rsid w:val="006A3D57"/>
    <w:rsid w:val="006B7E55"/>
    <w:rsid w:val="006C4D58"/>
    <w:rsid w:val="006D7C17"/>
    <w:rsid w:val="006E52C8"/>
    <w:rsid w:val="00717F99"/>
    <w:rsid w:val="00723C67"/>
    <w:rsid w:val="0073369E"/>
    <w:rsid w:val="0075706D"/>
    <w:rsid w:val="007664D5"/>
    <w:rsid w:val="00767D0C"/>
    <w:rsid w:val="00771E97"/>
    <w:rsid w:val="00777BBF"/>
    <w:rsid w:val="007870FE"/>
    <w:rsid w:val="007C7F03"/>
    <w:rsid w:val="007D1117"/>
    <w:rsid w:val="007D53B6"/>
    <w:rsid w:val="007D54BD"/>
    <w:rsid w:val="007E377B"/>
    <w:rsid w:val="007E5911"/>
    <w:rsid w:val="007F3E60"/>
    <w:rsid w:val="00800E86"/>
    <w:rsid w:val="008F5F31"/>
    <w:rsid w:val="0090111A"/>
    <w:rsid w:val="00917E50"/>
    <w:rsid w:val="00920EDE"/>
    <w:rsid w:val="009248BC"/>
    <w:rsid w:val="00941E37"/>
    <w:rsid w:val="00951E4C"/>
    <w:rsid w:val="00965EBC"/>
    <w:rsid w:val="00971E02"/>
    <w:rsid w:val="00987981"/>
    <w:rsid w:val="00991288"/>
    <w:rsid w:val="009D3B1E"/>
    <w:rsid w:val="009D4C46"/>
    <w:rsid w:val="009E6651"/>
    <w:rsid w:val="00A0406E"/>
    <w:rsid w:val="00A11326"/>
    <w:rsid w:val="00A32529"/>
    <w:rsid w:val="00A346FA"/>
    <w:rsid w:val="00A47444"/>
    <w:rsid w:val="00A503FD"/>
    <w:rsid w:val="00A73A2F"/>
    <w:rsid w:val="00A81285"/>
    <w:rsid w:val="00A85C7F"/>
    <w:rsid w:val="00A867EF"/>
    <w:rsid w:val="00A910E1"/>
    <w:rsid w:val="00A93005"/>
    <w:rsid w:val="00AC103F"/>
    <w:rsid w:val="00AC6009"/>
    <w:rsid w:val="00B01557"/>
    <w:rsid w:val="00B171CD"/>
    <w:rsid w:val="00B20F82"/>
    <w:rsid w:val="00B32EED"/>
    <w:rsid w:val="00B40D9E"/>
    <w:rsid w:val="00B445BC"/>
    <w:rsid w:val="00B53CE0"/>
    <w:rsid w:val="00B845F3"/>
    <w:rsid w:val="00BA2F43"/>
    <w:rsid w:val="00BB5A72"/>
    <w:rsid w:val="00BC07DE"/>
    <w:rsid w:val="00BC3FFF"/>
    <w:rsid w:val="00BC5A16"/>
    <w:rsid w:val="00BD005D"/>
    <w:rsid w:val="00BD779B"/>
    <w:rsid w:val="00BF64AD"/>
    <w:rsid w:val="00C03928"/>
    <w:rsid w:val="00C03D2C"/>
    <w:rsid w:val="00C21C8B"/>
    <w:rsid w:val="00C324DE"/>
    <w:rsid w:val="00C377A2"/>
    <w:rsid w:val="00C37FDD"/>
    <w:rsid w:val="00C40B14"/>
    <w:rsid w:val="00C62047"/>
    <w:rsid w:val="00CA0D66"/>
    <w:rsid w:val="00CA1245"/>
    <w:rsid w:val="00CB10F4"/>
    <w:rsid w:val="00CC5AEC"/>
    <w:rsid w:val="00CF420C"/>
    <w:rsid w:val="00D07BA6"/>
    <w:rsid w:val="00D30E34"/>
    <w:rsid w:val="00D36BBE"/>
    <w:rsid w:val="00D51344"/>
    <w:rsid w:val="00D62881"/>
    <w:rsid w:val="00D70C6D"/>
    <w:rsid w:val="00D92285"/>
    <w:rsid w:val="00DA6F16"/>
    <w:rsid w:val="00DB06C0"/>
    <w:rsid w:val="00DC2A83"/>
    <w:rsid w:val="00DE08A3"/>
    <w:rsid w:val="00DE7F2E"/>
    <w:rsid w:val="00DF3325"/>
    <w:rsid w:val="00E05CB3"/>
    <w:rsid w:val="00E24BE1"/>
    <w:rsid w:val="00E64E77"/>
    <w:rsid w:val="00E70EE7"/>
    <w:rsid w:val="00E863ED"/>
    <w:rsid w:val="00F026A1"/>
    <w:rsid w:val="00F042A9"/>
    <w:rsid w:val="00F278FC"/>
    <w:rsid w:val="00F4708E"/>
    <w:rsid w:val="00F47BE4"/>
    <w:rsid w:val="00F528B5"/>
    <w:rsid w:val="00F74630"/>
    <w:rsid w:val="00FD54BF"/>
    <w:rsid w:val="00FE6DB4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A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C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5C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C7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07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A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C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5C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C7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07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732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NIF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STSK-MOLE</dc:creator>
  <cp:lastModifiedBy>BenteLill</cp:lastModifiedBy>
  <cp:revision>5</cp:revision>
  <cp:lastPrinted>2013-12-04T09:12:00Z</cp:lastPrinted>
  <dcterms:created xsi:type="dcterms:W3CDTF">2018-11-13T20:25:00Z</dcterms:created>
  <dcterms:modified xsi:type="dcterms:W3CDTF">2018-12-03T10:18:00Z</dcterms:modified>
</cp:coreProperties>
</file>